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B3" w:rsidRDefault="001B03C9">
      <w:pPr>
        <w:spacing w:before="2"/>
        <w:ind w:left="100" w:right="3"/>
        <w:jc w:val="center"/>
        <w:rPr>
          <w:sz w:val="32"/>
        </w:rPr>
      </w:pPr>
      <w:r>
        <w:rPr>
          <w:sz w:val="32"/>
        </w:rPr>
        <w:t>ГБОУ «Лицей №1 г. Назрань»</w:t>
      </w:r>
    </w:p>
    <w:p w:rsidR="00944AB3" w:rsidRDefault="00944AB3">
      <w:pPr>
        <w:pStyle w:val="a3"/>
        <w:ind w:left="0"/>
      </w:pPr>
    </w:p>
    <w:p w:rsidR="00944AB3" w:rsidRDefault="00944AB3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1B03C9" w:rsidRDefault="001B03C9">
      <w:pPr>
        <w:pStyle w:val="a3"/>
        <w:spacing w:before="7"/>
        <w:ind w:left="0"/>
      </w:pPr>
    </w:p>
    <w:p w:rsidR="00944AB3" w:rsidRDefault="00C70405">
      <w:pPr>
        <w:pStyle w:val="a4"/>
        <w:spacing w:line="396" w:lineRule="auto"/>
        <w:ind w:left="6060" w:right="5963" w:firstLine="2"/>
      </w:pPr>
      <w:r>
        <w:t>Рабочая</w:t>
      </w:r>
      <w:r>
        <w:rPr>
          <w:spacing w:val="-20"/>
        </w:rPr>
        <w:t xml:space="preserve"> </w:t>
      </w:r>
      <w:r>
        <w:t>программа Основы</w:t>
      </w:r>
      <w:r>
        <w:rPr>
          <w:spacing w:val="-20"/>
        </w:rPr>
        <w:t xml:space="preserve"> </w:t>
      </w:r>
      <w:r>
        <w:t>философии (базовый уровень) 10-11 класс</w:t>
      </w:r>
    </w:p>
    <w:p w:rsidR="00944AB3" w:rsidRDefault="00944AB3">
      <w:pPr>
        <w:pStyle w:val="a3"/>
        <w:ind w:left="0"/>
        <w:rPr>
          <w:b/>
          <w:sz w:val="32"/>
        </w:rPr>
      </w:pPr>
    </w:p>
    <w:p w:rsidR="00944AB3" w:rsidRDefault="00944AB3">
      <w:pPr>
        <w:pStyle w:val="a3"/>
        <w:ind w:left="0"/>
        <w:rPr>
          <w:b/>
          <w:sz w:val="32"/>
        </w:rPr>
      </w:pPr>
    </w:p>
    <w:p w:rsidR="00944AB3" w:rsidRDefault="00944AB3">
      <w:pPr>
        <w:pStyle w:val="a3"/>
        <w:ind w:left="0"/>
        <w:rPr>
          <w:b/>
          <w:sz w:val="32"/>
        </w:rPr>
      </w:pPr>
    </w:p>
    <w:p w:rsidR="00944AB3" w:rsidRDefault="00944AB3">
      <w:pPr>
        <w:pStyle w:val="a3"/>
        <w:ind w:left="0"/>
        <w:rPr>
          <w:b/>
          <w:sz w:val="32"/>
        </w:rPr>
      </w:pPr>
    </w:p>
    <w:p w:rsidR="00944AB3" w:rsidRDefault="00944AB3">
      <w:pPr>
        <w:pStyle w:val="a3"/>
        <w:ind w:left="0"/>
        <w:rPr>
          <w:b/>
          <w:sz w:val="32"/>
        </w:rPr>
      </w:pPr>
    </w:p>
    <w:p w:rsidR="00944AB3" w:rsidRDefault="00944AB3">
      <w:pPr>
        <w:pStyle w:val="a3"/>
        <w:ind w:left="0"/>
        <w:rPr>
          <w:b/>
          <w:sz w:val="32"/>
        </w:rPr>
      </w:pPr>
    </w:p>
    <w:p w:rsidR="00944AB3" w:rsidRDefault="00944AB3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1B03C9" w:rsidRDefault="001B03C9">
      <w:pPr>
        <w:pStyle w:val="a3"/>
        <w:ind w:left="0"/>
        <w:rPr>
          <w:b/>
          <w:sz w:val="32"/>
        </w:rPr>
      </w:pPr>
    </w:p>
    <w:p w:rsidR="00944AB3" w:rsidRDefault="00944AB3">
      <w:pPr>
        <w:pStyle w:val="a3"/>
        <w:spacing w:before="185"/>
        <w:ind w:left="0"/>
        <w:rPr>
          <w:b/>
          <w:sz w:val="32"/>
        </w:rPr>
      </w:pPr>
    </w:p>
    <w:p w:rsidR="00944AB3" w:rsidRDefault="00C70405">
      <w:pPr>
        <w:ind w:left="100" w:right="2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944AB3" w:rsidRDefault="00C70405">
      <w:pPr>
        <w:pStyle w:val="1"/>
        <w:ind w:left="100" w:right="1"/>
        <w:jc w:val="center"/>
      </w:pPr>
      <w:r>
        <w:t>«Основы</w:t>
      </w:r>
      <w:r>
        <w:rPr>
          <w:spacing w:val="-2"/>
        </w:rPr>
        <w:t xml:space="preserve"> </w:t>
      </w:r>
      <w:r>
        <w:t>философии»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</w:p>
    <w:p w:rsidR="001B03C9" w:rsidRDefault="001B03C9">
      <w:pPr>
        <w:pStyle w:val="a3"/>
        <w:spacing w:before="272"/>
      </w:pPr>
    </w:p>
    <w:p w:rsidR="001B03C9" w:rsidRDefault="001B03C9">
      <w:pPr>
        <w:pStyle w:val="a3"/>
        <w:spacing w:before="272"/>
      </w:pPr>
    </w:p>
    <w:p w:rsidR="001B03C9" w:rsidRDefault="001B03C9">
      <w:pPr>
        <w:pStyle w:val="a3"/>
        <w:spacing w:before="272"/>
      </w:pPr>
    </w:p>
    <w:p w:rsidR="001B03C9" w:rsidRDefault="001B03C9">
      <w:pPr>
        <w:pStyle w:val="a3"/>
        <w:spacing w:before="272"/>
      </w:pPr>
    </w:p>
    <w:p w:rsidR="001B03C9" w:rsidRDefault="001B03C9">
      <w:pPr>
        <w:pStyle w:val="a3"/>
        <w:spacing w:before="272"/>
      </w:pPr>
    </w:p>
    <w:p w:rsidR="001B03C9" w:rsidRDefault="001B03C9">
      <w:pPr>
        <w:pStyle w:val="a3"/>
        <w:spacing w:before="272"/>
      </w:pPr>
    </w:p>
    <w:p w:rsidR="00944AB3" w:rsidRDefault="00944AB3" w:rsidP="001B03C9">
      <w:pPr>
        <w:pStyle w:val="a3"/>
        <w:spacing w:before="272"/>
        <w:ind w:left="0"/>
        <w:sectPr w:rsidR="00944AB3">
          <w:type w:val="continuous"/>
          <w:pgSz w:w="16840" w:h="11910" w:orient="landscape"/>
          <w:pgMar w:top="1060" w:right="1020" w:bottom="280" w:left="920" w:header="720" w:footer="720" w:gutter="0"/>
          <w:cols w:space="720"/>
        </w:sectPr>
      </w:pPr>
    </w:p>
    <w:p w:rsidR="001B03C9" w:rsidRDefault="001B03C9" w:rsidP="001B03C9">
      <w:pPr>
        <w:pStyle w:val="a3"/>
        <w:spacing w:before="74"/>
        <w:ind w:left="0" w:right="107"/>
        <w:jc w:val="both"/>
      </w:pPr>
      <w:r>
        <w:lastRenderedPageBreak/>
        <w:t xml:space="preserve">                                                                                                      Пояснительная записка</w:t>
      </w:r>
    </w:p>
    <w:p w:rsidR="00944AB3" w:rsidRDefault="00C70405" w:rsidP="001B03C9">
      <w:pPr>
        <w:pStyle w:val="a3"/>
        <w:spacing w:before="74"/>
        <w:ind w:left="0" w:right="107"/>
        <w:jc w:val="both"/>
      </w:pPr>
      <w:r>
        <w:t>Умение размышлять, по Сократу, не является уделом избранных, эта способность потенциальна, и следует учиться овладевать своим умом</w:t>
      </w:r>
      <w:r>
        <w:rPr>
          <w:spacing w:val="-1"/>
        </w:rPr>
        <w:t xml:space="preserve"> </w:t>
      </w:r>
      <w:r>
        <w:t>и духом. Философия предлагает идеи для размышления – идеи,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нельзя обсудить раз</w:t>
      </w:r>
      <w:r>
        <w:rPr>
          <w:spacing w:val="-2"/>
        </w:rPr>
        <w:t xml:space="preserve"> </w:t>
      </w:r>
      <w:r>
        <w:t>и навсегда, поскольку</w:t>
      </w:r>
      <w:r>
        <w:rPr>
          <w:spacing w:val="-7"/>
        </w:rPr>
        <w:t xml:space="preserve"> </w:t>
      </w:r>
      <w:r>
        <w:t xml:space="preserve">они веками </w:t>
      </w:r>
      <w:proofErr w:type="spellStart"/>
      <w:r>
        <w:t>остаю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предметом споров. Поэтому, именно философия, способна открыть ребенку</w:t>
      </w:r>
      <w:r>
        <w:rPr>
          <w:spacing w:val="-7"/>
        </w:rPr>
        <w:t xml:space="preserve"> </w:t>
      </w:r>
      <w:r>
        <w:t>двери в мир, помочь лучше ориентироваться в нем. Таким о</w:t>
      </w:r>
      <w:proofErr w:type="gramStart"/>
      <w:r>
        <w:t>б-</w:t>
      </w:r>
      <w:proofErr w:type="gramEnd"/>
      <w:r>
        <w:t xml:space="preserve"> разом, философия учит самостоятельно мыслить и аргументировано излагать свои мысли.</w:t>
      </w:r>
    </w:p>
    <w:p w:rsidR="00944AB3" w:rsidRDefault="00C70405">
      <w:pPr>
        <w:pStyle w:val="a3"/>
        <w:spacing w:before="1"/>
        <w:ind w:right="110" w:firstLine="708"/>
        <w:jc w:val="both"/>
      </w:pPr>
      <w:r>
        <w:t>Философия – это не просто еще один до</w:t>
      </w:r>
      <w:r>
        <w:t>полнительный предмет в курсе школьных дисциплин. Философия должна быть основой всего образования и развития. Философия настолько загадочна и интересна, что может увлечь нелегким трудом познания мира, определения сво</w:t>
      </w:r>
      <w:proofErr w:type="gramStart"/>
      <w:r>
        <w:t>е-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места в этом мире, а также способна</w:t>
      </w:r>
      <w:r>
        <w:t xml:space="preserve"> вызвать потребность в поиске истины. В</w:t>
      </w:r>
      <w:r>
        <w:rPr>
          <w:spacing w:val="40"/>
        </w:rPr>
        <w:t xml:space="preserve"> </w:t>
      </w:r>
      <w:r>
        <w:t xml:space="preserve">ее силах изменить мышление, сделать его ищущим, </w:t>
      </w:r>
      <w:proofErr w:type="spellStart"/>
      <w:r>
        <w:t>св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бодным</w:t>
      </w:r>
      <w:proofErr w:type="spellEnd"/>
      <w:r>
        <w:t xml:space="preserve"> от штампов и догм.</w:t>
      </w:r>
    </w:p>
    <w:p w:rsidR="00944AB3" w:rsidRDefault="00C70405">
      <w:pPr>
        <w:pStyle w:val="a3"/>
        <w:ind w:right="110" w:firstLine="708"/>
        <w:jc w:val="both"/>
      </w:pPr>
      <w:r>
        <w:t>Итак, следует сделать вывод о том, что образование уже не должно быть лишь процессом усвоения знаний, пора определить его как процесс лич</w:t>
      </w:r>
      <w:r>
        <w:t xml:space="preserve">ностного развития. Сегодня обществу просто необходимы творческие личности, которые готовы принять новое и </w:t>
      </w:r>
      <w:proofErr w:type="spellStart"/>
      <w:r>
        <w:t>импровизир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>. Особенно велика ценность приобщения к философским проблемам для развития интеллектуальной сферы личности ребенка. Занятие философие</w:t>
      </w:r>
      <w:r>
        <w:t xml:space="preserve">й воспитывает нестандартность и логичность мышления, потребность в доказательности и критичность, формирует навыки </w:t>
      </w:r>
      <w:proofErr w:type="spellStart"/>
      <w:r>
        <w:t>арг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ментации</w:t>
      </w:r>
      <w:proofErr w:type="spellEnd"/>
      <w:r>
        <w:t xml:space="preserve"> и ведения дискуссии.</w:t>
      </w:r>
    </w:p>
    <w:p w:rsidR="00944AB3" w:rsidRDefault="00C70405">
      <w:pPr>
        <w:pStyle w:val="a3"/>
        <w:ind w:right="108" w:firstLine="708"/>
        <w:jc w:val="both"/>
      </w:pPr>
      <w:r>
        <w:t>Кроме того, процесс овладения философскими знаниями очень хорошо соответствует специфике подросткового во</w:t>
      </w:r>
      <w:r>
        <w:t>зраста. Потре</w:t>
      </w:r>
      <w:proofErr w:type="gramStart"/>
      <w:r>
        <w:t>б-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в осмыслении мира, своего места в</w:t>
      </w:r>
      <w:r>
        <w:rPr>
          <w:spacing w:val="-1"/>
        </w:rPr>
        <w:t xml:space="preserve"> </w:t>
      </w:r>
      <w:r>
        <w:t>нем, решение вечных вопросов бытия на личностном уровне – всему</w:t>
      </w:r>
      <w:r>
        <w:rPr>
          <w:spacing w:val="-4"/>
        </w:rPr>
        <w:t xml:space="preserve"> </w:t>
      </w:r>
      <w:r>
        <w:t>этому</w:t>
      </w:r>
      <w:r>
        <w:rPr>
          <w:spacing w:val="-2"/>
        </w:rPr>
        <w:t xml:space="preserve"> </w:t>
      </w:r>
      <w:r>
        <w:t xml:space="preserve">помогает занятие </w:t>
      </w:r>
      <w:proofErr w:type="spellStart"/>
      <w:r>
        <w:t>фило</w:t>
      </w:r>
      <w:proofErr w:type="spellEnd"/>
      <w:r>
        <w:t xml:space="preserve">- </w:t>
      </w:r>
      <w:proofErr w:type="spellStart"/>
      <w:r>
        <w:t>софией</w:t>
      </w:r>
      <w:proofErr w:type="spellEnd"/>
      <w:r>
        <w:t>. Практика ведения этого курса показывает высокий уровень интереса к нему среди учащихся. Исследовани</w:t>
      </w:r>
      <w:r>
        <w:t>е мотивации занятия уч</w:t>
      </w:r>
      <w:proofErr w:type="gramStart"/>
      <w:r>
        <w:t>а-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теми или иными предметами позволяет сделать вывод, что главный мотив изучения философии – «мне это интересно». На занятиях учащиеся чрезвычайно активны, желание высказать свое мнение – и понять другую точку зрения – становитс</w:t>
      </w:r>
      <w:r>
        <w:t>я стабильным и переносится и на другие уроки.</w:t>
      </w:r>
    </w:p>
    <w:p w:rsidR="00944AB3" w:rsidRDefault="00C70405">
      <w:pPr>
        <w:pStyle w:val="a3"/>
        <w:spacing w:before="1"/>
        <w:ind w:left="332"/>
        <w:jc w:val="both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главными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93" w:lineRule="exact"/>
        <w:ind w:left="932"/>
        <w:rPr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фрагментарности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научного.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1" w:line="293" w:lineRule="exact"/>
        <w:ind w:left="932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37" w:lineRule="auto"/>
        <w:ind w:right="4677" w:firstLine="360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частности. Курс «Основы </w:t>
      </w:r>
      <w:proofErr w:type="spellStart"/>
      <w:r>
        <w:rPr>
          <w:sz w:val="24"/>
        </w:rPr>
        <w:t>философфии</w:t>
      </w:r>
      <w:proofErr w:type="spellEnd"/>
      <w:r>
        <w:rPr>
          <w:sz w:val="24"/>
        </w:rPr>
        <w:t>» позволяет учителю решить следующие задачи: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4" w:line="237" w:lineRule="auto"/>
        <w:ind w:left="932" w:right="181"/>
        <w:rPr>
          <w:sz w:val="24"/>
        </w:rPr>
      </w:pPr>
      <w:r>
        <w:rPr>
          <w:sz w:val="24"/>
        </w:rPr>
        <w:t>раскрыть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мифологического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гиозного</w:t>
      </w:r>
      <w:proofErr w:type="spellEnd"/>
      <w:r>
        <w:rPr>
          <w:sz w:val="24"/>
        </w:rPr>
        <w:t xml:space="preserve"> типа мировоззрения;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3" w:line="293" w:lineRule="exact"/>
        <w:ind w:left="932"/>
        <w:rPr>
          <w:sz w:val="24"/>
        </w:rPr>
      </w:pPr>
      <w:r>
        <w:rPr>
          <w:sz w:val="24"/>
        </w:rPr>
        <w:t>рассказать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истины;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раскрыть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показать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русле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идеи;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1" w:line="293" w:lineRule="exact"/>
        <w:ind w:left="932"/>
        <w:rPr>
          <w:sz w:val="24"/>
        </w:rPr>
      </w:pPr>
      <w:r>
        <w:rPr>
          <w:sz w:val="24"/>
        </w:rPr>
        <w:t>проанализировать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век;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37" w:lineRule="auto"/>
        <w:ind w:left="932" w:right="308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привлекая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неисчерпаемого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матери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ла, накопленного философией за многие столетия своего развития.</w:t>
      </w:r>
    </w:p>
    <w:p w:rsidR="00944AB3" w:rsidRDefault="00944AB3">
      <w:pPr>
        <w:spacing w:line="237" w:lineRule="auto"/>
        <w:rPr>
          <w:sz w:val="24"/>
        </w:rPr>
        <w:sectPr w:rsidR="00944AB3">
          <w:pgSz w:w="16840" w:h="11910" w:orient="landscape"/>
          <w:pgMar w:top="1320" w:right="1020" w:bottom="280" w:left="920" w:header="720" w:footer="720" w:gutter="0"/>
          <w:cols w:space="720"/>
        </w:sectPr>
      </w:pPr>
    </w:p>
    <w:p w:rsidR="00944AB3" w:rsidRDefault="00C70405">
      <w:pPr>
        <w:pStyle w:val="a3"/>
        <w:spacing w:before="78"/>
        <w:ind w:right="109" w:firstLine="708"/>
        <w:jc w:val="both"/>
      </w:pPr>
      <w:r>
        <w:lastRenderedPageBreak/>
        <w:t>Курс «Основы философии» дает относительно целостное представление об основных спорных «вечных» вопросах, о сложившихся сферах философского знания: натурф</w:t>
      </w:r>
      <w:r>
        <w:t>илософии, гносеологии, философской антропологии, философии истории, а также конкретных мысл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телях</w:t>
      </w:r>
      <w:proofErr w:type="spellEnd"/>
      <w:r>
        <w:t xml:space="preserve"> или процессах в истории философии.</w:t>
      </w:r>
    </w:p>
    <w:p w:rsidR="00944AB3" w:rsidRDefault="00C70405">
      <w:pPr>
        <w:pStyle w:val="a3"/>
        <w:spacing w:before="22" w:line="259" w:lineRule="auto"/>
        <w:ind w:right="2235"/>
      </w:pPr>
      <w:r>
        <w:t>Данный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призван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знания 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философии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7"/>
        </w:rPr>
        <w:t xml:space="preserve"> </w:t>
      </w:r>
      <w:r>
        <w:t>плану: а) история развития философской мысли;</w:t>
      </w:r>
    </w:p>
    <w:p w:rsidR="00944AB3" w:rsidRDefault="00C70405">
      <w:pPr>
        <w:pStyle w:val="a3"/>
        <w:spacing w:line="273" w:lineRule="exact"/>
      </w:pPr>
      <w:r>
        <w:t>б)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категорий;</w:t>
      </w:r>
    </w:p>
    <w:p w:rsidR="00944AB3" w:rsidRDefault="00C70405">
      <w:pPr>
        <w:pStyle w:val="a3"/>
        <w:spacing w:before="22"/>
      </w:pPr>
      <w:r>
        <w:t>в)</w:t>
      </w:r>
      <w:r>
        <w:rPr>
          <w:spacing w:val="-8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философской</w:t>
      </w:r>
      <w:r>
        <w:rPr>
          <w:spacing w:val="-3"/>
        </w:rPr>
        <w:t xml:space="preserve"> </w:t>
      </w:r>
      <w:r>
        <w:rPr>
          <w:spacing w:val="-2"/>
        </w:rPr>
        <w:t>идеи;</w:t>
      </w:r>
    </w:p>
    <w:p w:rsidR="00944AB3" w:rsidRDefault="00C70405">
      <w:pPr>
        <w:pStyle w:val="a3"/>
        <w:spacing w:before="19"/>
      </w:pPr>
      <w:r>
        <w:t>г)</w:t>
      </w:r>
      <w:r>
        <w:rPr>
          <w:spacing w:val="-7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философской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944AB3" w:rsidRDefault="00C70405">
      <w:pPr>
        <w:pStyle w:val="a3"/>
        <w:spacing w:before="17" w:line="242" w:lineRule="auto"/>
        <w:ind w:firstLine="708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</w:t>
      </w:r>
      <w:r>
        <w:rPr>
          <w:spacing w:val="-2"/>
        </w:rPr>
        <w:t xml:space="preserve"> </w:t>
      </w:r>
      <w:r>
        <w:t>историко-философский</w:t>
      </w:r>
      <w:r>
        <w:rPr>
          <w:spacing w:val="-2"/>
        </w:rPr>
        <w:t xml:space="preserve"> </w:t>
      </w:r>
      <w:r>
        <w:t>раздел,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</w:t>
      </w:r>
      <w:proofErr w:type="gramStart"/>
      <w:r>
        <w:t>з-</w:t>
      </w:r>
      <w:proofErr w:type="gramEnd"/>
      <w:r>
        <w:t xml:space="preserve"> вития философии, на раскрытии изменений в предмете философии в связи с изменением социокультурных факторов общественной жизни.</w:t>
      </w:r>
    </w:p>
    <w:p w:rsidR="00944AB3" w:rsidRDefault="00C70405">
      <w:pPr>
        <w:pStyle w:val="a3"/>
        <w:spacing w:before="17"/>
        <w:ind w:right="229" w:firstLine="708"/>
      </w:pPr>
      <w:r>
        <w:t>Данный</w:t>
      </w:r>
      <w:r>
        <w:t xml:space="preserve"> курс позволяет развивать мыслительные способности учащихся. Работа над материалом курса позволит учащимся с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щью</w:t>
      </w:r>
      <w:proofErr w:type="spellEnd"/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осмыслить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цепочку</w:t>
      </w:r>
      <w:r>
        <w:rPr>
          <w:spacing w:val="-10"/>
        </w:rPr>
        <w:t xml:space="preserve"> </w:t>
      </w:r>
      <w:proofErr w:type="spellStart"/>
      <w:r>
        <w:t>доказатель</w:t>
      </w:r>
      <w:proofErr w:type="spellEnd"/>
      <w:r>
        <w:t xml:space="preserve">- </w:t>
      </w:r>
      <w:proofErr w:type="spellStart"/>
      <w:r>
        <w:t>ства</w:t>
      </w:r>
      <w:proofErr w:type="spellEnd"/>
      <w:r>
        <w:t>, предлагать наиболее убедительные решения при рассмотрении различных ситуаций, проблем.</w:t>
      </w:r>
    </w:p>
    <w:p w:rsidR="00944AB3" w:rsidRDefault="00C70405">
      <w:pPr>
        <w:pStyle w:val="a3"/>
        <w:spacing w:before="19"/>
        <w:ind w:left="920"/>
      </w:pPr>
      <w:r>
        <w:t>Между</w:t>
      </w:r>
      <w:r>
        <w:rPr>
          <w:spacing w:val="-9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логическая связь.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rPr>
          <w:spacing w:val="-2"/>
        </w:rPr>
        <w:t>другой</w:t>
      </w:r>
    </w:p>
    <w:p w:rsidR="00944AB3" w:rsidRDefault="00C70405">
      <w:pPr>
        <w:pStyle w:val="a3"/>
        <w:spacing w:line="242" w:lineRule="auto"/>
      </w:pPr>
      <w:r>
        <w:t>области</w:t>
      </w:r>
      <w:r>
        <w:rPr>
          <w:spacing w:val="-2"/>
        </w:rPr>
        <w:t xml:space="preserve"> </w:t>
      </w:r>
      <w:r>
        <w:t>философского</w:t>
      </w:r>
      <w:r>
        <w:rPr>
          <w:spacing w:val="-4"/>
        </w:rPr>
        <w:t xml:space="preserve"> </w:t>
      </w:r>
      <w:r>
        <w:t>знания.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прослеживать</w:t>
      </w:r>
      <w:r>
        <w:rPr>
          <w:spacing w:val="-2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связь,</w:t>
      </w:r>
      <w:r>
        <w:rPr>
          <w:spacing w:val="-2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органичность.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структурный</w:t>
      </w:r>
      <w:r>
        <w:rPr>
          <w:spacing w:val="-2"/>
        </w:rPr>
        <w:t xml:space="preserve">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</w:t>
      </w:r>
      <w:proofErr w:type="spellEnd"/>
      <w:r>
        <w:t xml:space="preserve"> курса – преемственность мысли в осмыслении мира. Для этого можно выделить четыре основных блока материала: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15"/>
        <w:ind w:left="932"/>
        <w:rPr>
          <w:sz w:val="24"/>
        </w:rPr>
      </w:pPr>
      <w:r>
        <w:rPr>
          <w:sz w:val="24"/>
        </w:rPr>
        <w:t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2"/>
          <w:sz w:val="24"/>
        </w:rPr>
        <w:t xml:space="preserve"> мира;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94" w:lineRule="exact"/>
        <w:ind w:left="932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индивидуальности;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истории.</w:t>
      </w:r>
    </w:p>
    <w:p w:rsidR="00944AB3" w:rsidRDefault="00C70405">
      <w:pPr>
        <w:pStyle w:val="a3"/>
        <w:spacing w:before="18"/>
        <w:ind w:firstLine="360"/>
      </w:pPr>
      <w:r>
        <w:t>Для учителя, занимающегося философским образованием учащихся важно помнить о том, что философская мысль связана с самыми глубинными пережива</w:t>
      </w:r>
      <w:r>
        <w:t xml:space="preserve">ниями личности, </w:t>
      </w:r>
      <w:proofErr w:type="spellStart"/>
      <w:r>
        <w:t>еѐ</w:t>
      </w:r>
      <w:proofErr w:type="spellEnd"/>
      <w:r>
        <w:t xml:space="preserve"> надеждами, интересами, она помогает найти смысл жизни, определить пути к самореализации личности,</w:t>
      </w:r>
      <w:r>
        <w:rPr>
          <w:spacing w:val="-2"/>
        </w:rPr>
        <w:t xml:space="preserve"> </w:t>
      </w:r>
      <w:r>
        <w:t>счастью,</w:t>
      </w:r>
      <w:r>
        <w:rPr>
          <w:spacing w:val="-2"/>
        </w:rPr>
        <w:t xml:space="preserve"> </w:t>
      </w:r>
      <w:r>
        <w:t>проложить</w:t>
      </w:r>
      <w:r>
        <w:rPr>
          <w:spacing w:val="-2"/>
        </w:rPr>
        <w:t xml:space="preserve"> </w:t>
      </w:r>
      <w:r>
        <w:t>дорогу</w:t>
      </w:r>
      <w:r>
        <w:rPr>
          <w:spacing w:val="-1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истине, утвердить</w:t>
      </w:r>
      <w:r>
        <w:rPr>
          <w:spacing w:val="-2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постичь</w:t>
      </w:r>
      <w:r>
        <w:rPr>
          <w:spacing w:val="-2"/>
        </w:rPr>
        <w:t xml:space="preserve"> </w:t>
      </w:r>
      <w:r>
        <w:t>красоту.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необходимо 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филосо</w:t>
      </w:r>
      <w:proofErr w:type="gramStart"/>
      <w:r>
        <w:t>ф-</w:t>
      </w:r>
      <w:proofErr w:type="gramEnd"/>
      <w:r>
        <w:t xml:space="preserve"> </w:t>
      </w:r>
      <w:proofErr w:type="spellStart"/>
      <w:r>
        <w:t>ствования</w:t>
      </w:r>
      <w:proofErr w:type="spellEnd"/>
      <w:r>
        <w:t xml:space="preserve"> подростк</w:t>
      </w:r>
      <w:r>
        <w:t>ов.</w:t>
      </w:r>
    </w:p>
    <w:p w:rsidR="00944AB3" w:rsidRDefault="00944AB3">
      <w:pPr>
        <w:pStyle w:val="a3"/>
        <w:spacing w:before="41"/>
        <w:ind w:left="0"/>
      </w:pPr>
    </w:p>
    <w:p w:rsidR="00944AB3" w:rsidRDefault="00C70405">
      <w:pPr>
        <w:pStyle w:val="a3"/>
      </w:pPr>
      <w:proofErr w:type="spellStart"/>
      <w:r>
        <w:rPr>
          <w:u w:val="single"/>
        </w:rPr>
        <w:t>Общеучебные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умения,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навыки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способы</w:t>
      </w:r>
      <w:r>
        <w:rPr>
          <w:spacing w:val="-2"/>
          <w:u w:val="single"/>
        </w:rPr>
        <w:t xml:space="preserve"> деятельности</w:t>
      </w:r>
    </w:p>
    <w:p w:rsidR="00944AB3" w:rsidRDefault="00C70405">
      <w:pPr>
        <w:pStyle w:val="a3"/>
        <w:spacing w:before="17" w:line="242" w:lineRule="auto"/>
      </w:pPr>
      <w:r>
        <w:t>Программа</w:t>
      </w:r>
      <w:r>
        <w:rPr>
          <w:spacing w:val="-4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proofErr w:type="spellStart"/>
      <w:r>
        <w:t>общеучебных</w:t>
      </w:r>
      <w:proofErr w:type="spellEnd"/>
      <w:r>
        <w:t xml:space="preserve"> умений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 xml:space="preserve"> и ключевых компетенций. В этом направлении приоритетами для данной программы являются: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1" w:line="237" w:lineRule="auto"/>
        <w:ind w:left="932" w:right="15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оце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и классификации объектов;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93" w:lineRule="exact"/>
        <w:ind w:left="932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зависимостей;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противного);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примерах;</w:t>
      </w:r>
    </w:p>
    <w:p w:rsidR="00944AB3" w:rsidRDefault="00944AB3">
      <w:pPr>
        <w:spacing w:line="293" w:lineRule="exact"/>
        <w:rPr>
          <w:sz w:val="24"/>
        </w:rPr>
        <w:sectPr w:rsidR="00944AB3">
          <w:pgSz w:w="16840" w:h="11910" w:orient="landscape"/>
          <w:pgMar w:top="1040" w:right="1020" w:bottom="280" w:left="920" w:header="720" w:footer="720" w:gutter="0"/>
          <w:cols w:space="720"/>
        </w:sectPr>
      </w:pP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80"/>
        <w:ind w:left="932" w:right="387"/>
        <w:rPr>
          <w:sz w:val="24"/>
        </w:rPr>
      </w:pPr>
      <w:r>
        <w:rPr>
          <w:sz w:val="24"/>
        </w:rPr>
        <w:lastRenderedPageBreak/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типа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 созданных в различных знаковых системах (текст,</w:t>
      </w:r>
      <w:r>
        <w:rPr>
          <w:sz w:val="24"/>
        </w:rPr>
        <w:t xml:space="preserve"> таблица, график, диаграмма, аудиовизуальный ряд и др.);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93" w:lineRule="exact"/>
        <w:ind w:left="932"/>
        <w:rPr>
          <w:sz w:val="24"/>
        </w:rPr>
      </w:pPr>
      <w:r>
        <w:rPr>
          <w:sz w:val="24"/>
        </w:rPr>
        <w:t>отделение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line="293" w:lineRule="exact"/>
        <w:ind w:left="932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(сжато,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выборочно);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1" w:line="237" w:lineRule="auto"/>
        <w:ind w:left="932" w:right="377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 (из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ковых</w:t>
      </w:r>
      <w:proofErr w:type="spellEnd"/>
      <w:r>
        <w:rPr>
          <w:sz w:val="24"/>
        </w:rPr>
        <w:t xml:space="preserve"> систем адекватно познавательной и коммуникативной ситуации;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93" w:lineRule="exact"/>
        <w:ind w:left="932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(ознаком</w:t>
      </w:r>
      <w:r>
        <w:rPr>
          <w:sz w:val="24"/>
        </w:rPr>
        <w:t>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37" w:lineRule="auto"/>
        <w:ind w:left="932" w:right="332"/>
        <w:rPr>
          <w:sz w:val="24"/>
        </w:rPr>
      </w:pPr>
      <w:r>
        <w:rPr>
          <w:sz w:val="24"/>
        </w:rPr>
        <w:t>уверенная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ции</w:t>
      </w:r>
      <w:proofErr w:type="spellEnd"/>
      <w:r>
        <w:rPr>
          <w:spacing w:val="-4"/>
          <w:sz w:val="24"/>
        </w:rPr>
        <w:t>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3"/>
        <w:ind w:left="932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1" w:line="293" w:lineRule="exact"/>
        <w:ind w:left="932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37" w:lineRule="auto"/>
        <w:ind w:left="932" w:right="17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осуществл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их проверки, владение приемами исследовательской деятельности, элементарными умениями прогноза (умение отвечать на во- </w:t>
      </w:r>
      <w:proofErr w:type="spellStart"/>
      <w:r>
        <w:rPr>
          <w:sz w:val="24"/>
        </w:rPr>
        <w:t>прос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«Что произойдет, если...»);</w:t>
      </w:r>
      <w:proofErr w:type="gramEnd"/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5" w:line="293" w:lineRule="exact"/>
        <w:ind w:left="932"/>
        <w:rPr>
          <w:sz w:val="24"/>
        </w:rPr>
      </w:pP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 w:line="237" w:lineRule="auto"/>
        <w:ind w:left="932" w:right="448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</w:t>
      </w:r>
      <w:r>
        <w:rPr>
          <w:sz w:val="24"/>
        </w:rPr>
        <w:t>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мультимедийных технологий, реализация оригинального замысла, использование разнообразных (в том числе художественных)</w:t>
      </w:r>
    </w:p>
    <w:p w:rsidR="00944AB3" w:rsidRDefault="00C70405">
      <w:pPr>
        <w:pStyle w:val="a3"/>
        <w:ind w:left="932"/>
      </w:pPr>
      <w:r>
        <w:t>средств,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rPr>
          <w:spacing w:val="-2"/>
        </w:rPr>
        <w:t>импровизировать;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5" w:line="237" w:lineRule="auto"/>
        <w:ind w:left="932" w:right="350"/>
        <w:rPr>
          <w:sz w:val="24"/>
        </w:rPr>
      </w:pP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сурсами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 создания баз данных, презентации результатов познавательной и практической деятельности;</w:t>
      </w:r>
    </w:p>
    <w:p w:rsidR="00944AB3" w:rsidRDefault="00C70405">
      <w:pPr>
        <w:pStyle w:val="a5"/>
        <w:numPr>
          <w:ilvl w:val="0"/>
          <w:numId w:val="4"/>
        </w:numPr>
        <w:tabs>
          <w:tab w:val="left" w:pos="932"/>
        </w:tabs>
        <w:spacing w:before="2"/>
        <w:ind w:left="932" w:right="233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(высказывания,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</w:t>
      </w:r>
      <w:r>
        <w:rPr>
          <w:sz w:val="24"/>
        </w:rPr>
        <w:t>сия,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полемика),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 и правилам ведения диалога (диспута).</w:t>
      </w:r>
    </w:p>
    <w:p w:rsidR="00944AB3" w:rsidRDefault="00C70405">
      <w:pPr>
        <w:pStyle w:val="a3"/>
        <w:spacing w:before="20"/>
        <w:ind w:firstLine="360"/>
      </w:pPr>
      <w:r>
        <w:t>Программа</w:t>
      </w:r>
      <w:r>
        <w:rPr>
          <w:spacing w:val="-4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выпускниками</w:t>
      </w:r>
      <w:r>
        <w:rPr>
          <w:spacing w:val="40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будущей</w:t>
      </w:r>
      <w:r>
        <w:rPr>
          <w:spacing w:val="-3"/>
        </w:rPr>
        <w:t xml:space="preserve">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сиональной</w:t>
      </w:r>
      <w:proofErr w:type="spellEnd"/>
      <w:r>
        <w:t xml:space="preserve"> деятельности.</w:t>
      </w:r>
    </w:p>
    <w:p w:rsidR="00944AB3" w:rsidRDefault="00C70405">
      <w:pPr>
        <w:pStyle w:val="a3"/>
        <w:spacing w:before="17"/>
        <w:ind w:right="327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диалогичность</w:t>
      </w:r>
      <w:r>
        <w:rPr>
          <w:spacing w:val="-4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нигде,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t xml:space="preserve"> допустимо выдавать ребенку</w:t>
      </w:r>
      <w:r>
        <w:rPr>
          <w:spacing w:val="-7"/>
        </w:rPr>
        <w:t xml:space="preserve"> </w:t>
      </w:r>
      <w:r>
        <w:t>готовые знания.</w:t>
      </w:r>
      <w:r>
        <w:rPr>
          <w:spacing w:val="-1"/>
        </w:rPr>
        <w:t xml:space="preserve"> </w:t>
      </w:r>
      <w:r>
        <w:t xml:space="preserve">Важно стимулировать процесс мышления, самостоятельный поиск ответа на вопросы. </w:t>
      </w:r>
      <w:proofErr w:type="spellStart"/>
      <w:r>
        <w:t>Фил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софия</w:t>
      </w:r>
      <w:proofErr w:type="spellEnd"/>
      <w:r>
        <w:t xml:space="preserve"> – процесс размышл</w:t>
      </w:r>
      <w:r>
        <w:t>ения, а не полка с умными книгами. Этому</w:t>
      </w:r>
      <w:r>
        <w:rPr>
          <w:spacing w:val="-5"/>
        </w:rPr>
        <w:t xml:space="preserve"> </w:t>
      </w:r>
      <w:r>
        <w:t>должен быть подчинен выбор методик и педагогических технологий.</w:t>
      </w:r>
    </w:p>
    <w:p w:rsidR="00944AB3" w:rsidRDefault="00C70405">
      <w:pPr>
        <w:pStyle w:val="a3"/>
        <w:spacing w:before="23"/>
        <w:ind w:right="111" w:firstLine="708"/>
        <w:jc w:val="both"/>
      </w:pPr>
      <w:r>
        <w:t>Домашние задания обязательно должны носить творческий характер. Не страницы и параграфы учебника, тем более что дети очень быстро убеждаются в том, что</w:t>
      </w:r>
      <w:r>
        <w:t xml:space="preserve"> учебник – это не книга мудрости, а мнение того или иного человека, а вопросы, которые задевают детей за живое, подталкивают их к процессу размышления, основаны на окружающей реальности. Хорошо, если домашние задания выполняются по принципу добровольности.</w:t>
      </w:r>
      <w:r>
        <w:t xml:space="preserve"> К оценке знаний надо также подходить творчески. Не может быть «двоек» по философии. Высокие оценки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вятся</w:t>
      </w:r>
      <w:proofErr w:type="spellEnd"/>
      <w:r>
        <w:t xml:space="preserve"> не за </w:t>
      </w:r>
      <w:proofErr w:type="spellStart"/>
      <w:r>
        <w:t>выученность</w:t>
      </w:r>
      <w:proofErr w:type="spellEnd"/>
      <w:r>
        <w:t xml:space="preserve"> того или иного положения, а за яркость и нестандартность мышления, его глубину и доказательность, широту </w:t>
      </w:r>
      <w:proofErr w:type="spellStart"/>
      <w:r>
        <w:t>кру</w:t>
      </w:r>
      <w:proofErr w:type="spellEnd"/>
      <w:r>
        <w:t xml:space="preserve">- </w:t>
      </w:r>
      <w:proofErr w:type="spellStart"/>
      <w:r>
        <w:t>гозора</w:t>
      </w:r>
      <w:proofErr w:type="spellEnd"/>
      <w:r>
        <w:t xml:space="preserve"> и культуры</w:t>
      </w:r>
      <w:r>
        <w:t>.</w:t>
      </w:r>
    </w:p>
    <w:p w:rsidR="00944AB3" w:rsidRDefault="00944AB3">
      <w:pPr>
        <w:jc w:val="both"/>
        <w:sectPr w:rsidR="00944AB3">
          <w:pgSz w:w="16840" w:h="11910" w:orient="landscape"/>
          <w:pgMar w:top="1040" w:right="1020" w:bottom="280" w:left="920" w:header="720" w:footer="720" w:gutter="0"/>
          <w:cols w:space="720"/>
        </w:sectPr>
      </w:pPr>
    </w:p>
    <w:p w:rsidR="00944AB3" w:rsidRDefault="00944AB3">
      <w:pPr>
        <w:pStyle w:val="a3"/>
        <w:spacing w:before="108"/>
        <w:ind w:left="0"/>
        <w:rPr>
          <w:sz w:val="28"/>
        </w:rPr>
      </w:pPr>
    </w:p>
    <w:p w:rsidR="00944AB3" w:rsidRDefault="00C70405">
      <w:pPr>
        <w:ind w:left="212" w:right="1084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курса. 10 класс</w:t>
      </w:r>
    </w:p>
    <w:p w:rsidR="00944AB3" w:rsidRDefault="00C70405">
      <w:pPr>
        <w:pStyle w:val="1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часа.</w:t>
      </w:r>
    </w:p>
    <w:p w:rsidR="00944AB3" w:rsidRDefault="00C70405">
      <w:pPr>
        <w:pStyle w:val="a3"/>
        <w:spacing w:before="271"/>
        <w:ind w:right="8159"/>
      </w:pPr>
      <w:r>
        <w:t>Специфика</w:t>
      </w:r>
      <w:r>
        <w:rPr>
          <w:spacing w:val="-10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курсов. Цель курса.</w:t>
      </w:r>
    </w:p>
    <w:p w:rsidR="00944AB3" w:rsidRDefault="00C70405">
      <w:pPr>
        <w:pStyle w:val="a3"/>
      </w:pPr>
      <w:r>
        <w:t>Зарождение</w:t>
      </w:r>
      <w:r>
        <w:rPr>
          <w:spacing w:val="-4"/>
        </w:rPr>
        <w:t xml:space="preserve"> </w:t>
      </w:r>
      <w:r>
        <w:rPr>
          <w:spacing w:val="-2"/>
        </w:rPr>
        <w:t>философии.</w:t>
      </w:r>
    </w:p>
    <w:p w:rsidR="00944AB3" w:rsidRDefault="00C70405">
      <w:pPr>
        <w:pStyle w:val="a3"/>
        <w:spacing w:before="1"/>
      </w:pPr>
      <w:r>
        <w:t>Мировоззрение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элементы.</w:t>
      </w:r>
      <w:r>
        <w:rPr>
          <w:spacing w:val="-2"/>
        </w:rPr>
        <w:t xml:space="preserve"> Мироощущение.</w:t>
      </w:r>
    </w:p>
    <w:p w:rsidR="00944AB3" w:rsidRDefault="00C70405">
      <w:pPr>
        <w:pStyle w:val="a3"/>
      </w:pPr>
      <w:r>
        <w:t>Истоки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предшественники</w:t>
      </w:r>
      <w:r>
        <w:rPr>
          <w:spacing w:val="-2"/>
        </w:rPr>
        <w:t xml:space="preserve"> </w:t>
      </w:r>
      <w:r>
        <w:t>философии.</w:t>
      </w:r>
      <w:r>
        <w:rPr>
          <w:spacing w:val="-3"/>
        </w:rPr>
        <w:t xml:space="preserve"> </w:t>
      </w:r>
      <w:r>
        <w:t>Мифология.</w:t>
      </w:r>
      <w:r>
        <w:rPr>
          <w:spacing w:val="-3"/>
        </w:rPr>
        <w:t xml:space="preserve"> </w:t>
      </w:r>
      <w:r>
        <w:t>Религия.</w:t>
      </w:r>
      <w:r>
        <w:rPr>
          <w:spacing w:val="-5"/>
        </w:rPr>
        <w:t xml:space="preserve"> </w:t>
      </w:r>
      <w:r>
        <w:t>Концепция «осевого</w:t>
      </w:r>
      <w:r>
        <w:rPr>
          <w:spacing w:val="-3"/>
        </w:rPr>
        <w:t xml:space="preserve"> </w:t>
      </w:r>
      <w:r>
        <w:t>времени».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философии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религии.</w:t>
      </w:r>
    </w:p>
    <w:p w:rsidR="00944AB3" w:rsidRDefault="00C70405">
      <w:pPr>
        <w:pStyle w:val="a3"/>
        <w:ind w:right="4768"/>
      </w:pPr>
      <w:r>
        <w:t>Отрасли</w:t>
      </w:r>
      <w:r>
        <w:rPr>
          <w:spacing w:val="-4"/>
        </w:rPr>
        <w:t xml:space="preserve"> </w:t>
      </w:r>
      <w:r>
        <w:t>философских</w:t>
      </w:r>
      <w:r>
        <w:rPr>
          <w:spacing w:val="-3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Онтология,</w:t>
      </w:r>
      <w:r>
        <w:rPr>
          <w:spacing w:val="-5"/>
        </w:rPr>
        <w:t xml:space="preserve"> </w:t>
      </w:r>
      <w:r>
        <w:t>гносеология,</w:t>
      </w:r>
      <w:r>
        <w:rPr>
          <w:spacing w:val="-5"/>
        </w:rPr>
        <w:t xml:space="preserve"> </w:t>
      </w:r>
      <w:r>
        <w:t>эстетика,</w:t>
      </w:r>
      <w:r>
        <w:rPr>
          <w:spacing w:val="-5"/>
        </w:rPr>
        <w:t xml:space="preserve"> </w:t>
      </w:r>
      <w:r>
        <w:t>этика,</w:t>
      </w:r>
      <w:r>
        <w:rPr>
          <w:spacing w:val="-5"/>
        </w:rPr>
        <w:t xml:space="preserve"> </w:t>
      </w:r>
      <w:r>
        <w:t>философия</w:t>
      </w:r>
      <w:r>
        <w:rPr>
          <w:spacing w:val="-5"/>
        </w:rPr>
        <w:t xml:space="preserve"> </w:t>
      </w:r>
      <w:r>
        <w:t>истории. Основной вопрос философии, его различные формулировки и интерпретации.</w:t>
      </w:r>
    </w:p>
    <w:p w:rsidR="00944AB3" w:rsidRDefault="00C70405">
      <w:pPr>
        <w:pStyle w:val="a3"/>
        <w:ind w:right="4768"/>
      </w:pPr>
      <w:r>
        <w:t>Материализм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идеализм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формы.</w:t>
      </w:r>
      <w:r>
        <w:rPr>
          <w:spacing w:val="-4"/>
        </w:rPr>
        <w:t xml:space="preserve"> </w:t>
      </w:r>
      <w:r>
        <w:t>Дуализм.</w:t>
      </w:r>
      <w:r>
        <w:rPr>
          <w:spacing w:val="-4"/>
        </w:rPr>
        <w:t xml:space="preserve"> </w:t>
      </w:r>
      <w:r>
        <w:t>Эклектика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философии. Проблема познаваемости мира. Агностицизм.</w:t>
      </w:r>
    </w:p>
    <w:p w:rsidR="00944AB3" w:rsidRDefault="00C70405">
      <w:pPr>
        <w:pStyle w:val="a3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философского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944AB3" w:rsidRDefault="00944AB3">
      <w:pPr>
        <w:pStyle w:val="a3"/>
        <w:spacing w:before="5"/>
        <w:ind w:left="0"/>
      </w:pPr>
    </w:p>
    <w:p w:rsidR="00944AB3" w:rsidRDefault="00C70405">
      <w:pPr>
        <w:pStyle w:val="1"/>
      </w:pPr>
      <w:r>
        <w:t>Тема: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философии.</w:t>
      </w:r>
      <w:r>
        <w:rPr>
          <w:spacing w:val="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944AB3" w:rsidRDefault="00C70405">
      <w:pPr>
        <w:pStyle w:val="a3"/>
        <w:spacing w:before="271"/>
        <w:ind w:right="338"/>
        <w:jc w:val="both"/>
      </w:pPr>
      <w:r>
        <w:t>Античная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мифа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Логосу.</w:t>
      </w:r>
      <w:r>
        <w:rPr>
          <w:spacing w:val="-2"/>
        </w:rPr>
        <w:t xml:space="preserve"> </w:t>
      </w:r>
      <w:r>
        <w:t>Милетская</w:t>
      </w:r>
      <w:r>
        <w:rPr>
          <w:spacing w:val="-2"/>
        </w:rPr>
        <w:t xml:space="preserve"> </w:t>
      </w:r>
      <w:r>
        <w:t>школа:</w:t>
      </w:r>
      <w:r>
        <w:rPr>
          <w:spacing w:val="-2"/>
        </w:rPr>
        <w:t xml:space="preserve"> </w:t>
      </w:r>
      <w:r>
        <w:t>Фалес,</w:t>
      </w:r>
      <w:r>
        <w:rPr>
          <w:spacing w:val="-2"/>
        </w:rPr>
        <w:t xml:space="preserve"> </w:t>
      </w:r>
      <w:r>
        <w:t>Анаксимандр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Анаксимен.</w:t>
      </w:r>
      <w:r>
        <w:rPr>
          <w:spacing w:val="-2"/>
        </w:rPr>
        <w:t xml:space="preserve"> </w:t>
      </w:r>
      <w:r>
        <w:t>Семь</w:t>
      </w:r>
      <w:r>
        <w:rPr>
          <w:spacing w:val="-2"/>
        </w:rPr>
        <w:t xml:space="preserve"> </w:t>
      </w:r>
      <w:r>
        <w:t>мудрецов.</w:t>
      </w:r>
      <w:r>
        <w:rPr>
          <w:spacing w:val="-2"/>
        </w:rPr>
        <w:t xml:space="preserve"> </w:t>
      </w:r>
      <w:r>
        <w:t>Пифагор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Гераклит Эфесский.</w:t>
      </w:r>
      <w:r>
        <w:rPr>
          <w:spacing w:val="-3"/>
        </w:rPr>
        <w:t xml:space="preserve"> </w:t>
      </w:r>
      <w:r>
        <w:t>Элейская</w:t>
      </w:r>
      <w:r>
        <w:rPr>
          <w:spacing w:val="-3"/>
        </w:rPr>
        <w:t xml:space="preserve"> </w:t>
      </w:r>
      <w:r>
        <w:t>школа:</w:t>
      </w:r>
      <w:r>
        <w:rPr>
          <w:spacing w:val="-3"/>
        </w:rPr>
        <w:t xml:space="preserve"> </w:t>
      </w:r>
      <w:proofErr w:type="spellStart"/>
      <w:r>
        <w:t>Ксенофан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Парменид</w:t>
      </w:r>
      <w:proofErr w:type="spellEnd"/>
      <w:r>
        <w:t>,</w:t>
      </w:r>
      <w:r>
        <w:rPr>
          <w:spacing w:val="-3"/>
        </w:rPr>
        <w:t xml:space="preserve"> </w:t>
      </w:r>
      <w:r>
        <w:t>Зенон.</w:t>
      </w:r>
      <w:r>
        <w:rPr>
          <w:spacing w:val="-3"/>
        </w:rPr>
        <w:t xml:space="preserve"> </w:t>
      </w:r>
      <w:r>
        <w:t>Анаксагор.</w:t>
      </w:r>
      <w:r>
        <w:rPr>
          <w:spacing w:val="-6"/>
        </w:rPr>
        <w:t xml:space="preserve"> </w:t>
      </w:r>
      <w:r>
        <w:t>Атомизм</w:t>
      </w:r>
      <w:r>
        <w:rPr>
          <w:spacing w:val="-4"/>
        </w:rPr>
        <w:t xml:space="preserve"> </w:t>
      </w:r>
      <w:proofErr w:type="spellStart"/>
      <w:r>
        <w:t>Левкиппа-Демокрита</w:t>
      </w:r>
      <w:proofErr w:type="spellEnd"/>
      <w:r>
        <w:t>.</w:t>
      </w:r>
      <w:r>
        <w:rPr>
          <w:spacing w:val="-3"/>
        </w:rPr>
        <w:t xml:space="preserve"> </w:t>
      </w:r>
      <w:r>
        <w:t>Софисты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софистика:</w:t>
      </w:r>
      <w:r>
        <w:rPr>
          <w:spacing w:val="-3"/>
        </w:rPr>
        <w:t xml:space="preserve"> </w:t>
      </w:r>
      <w:r>
        <w:t>Протагор,</w:t>
      </w:r>
      <w:r>
        <w:rPr>
          <w:spacing w:val="-3"/>
        </w:rPr>
        <w:t xml:space="preserve"> </w:t>
      </w:r>
      <w:r>
        <w:t>Го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гий</w:t>
      </w:r>
      <w:proofErr w:type="spellEnd"/>
      <w:r>
        <w:t xml:space="preserve"> и </w:t>
      </w:r>
      <w:proofErr w:type="spellStart"/>
      <w:r>
        <w:t>Продик</w:t>
      </w:r>
      <w:proofErr w:type="spellEnd"/>
      <w:r>
        <w:t>. Сократ. Платон. Аристотель.</w:t>
      </w:r>
    </w:p>
    <w:p w:rsidR="00944AB3" w:rsidRDefault="00C70405">
      <w:pPr>
        <w:pStyle w:val="a3"/>
        <w:spacing w:before="1"/>
        <w:jc w:val="both"/>
      </w:pPr>
      <w:r>
        <w:t>Философия</w:t>
      </w:r>
      <w:r>
        <w:rPr>
          <w:spacing w:val="-6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эллинизма.</w:t>
      </w:r>
      <w:r>
        <w:rPr>
          <w:spacing w:val="-4"/>
        </w:rPr>
        <w:t xml:space="preserve"> </w:t>
      </w:r>
      <w:r>
        <w:t>Киники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скептики.</w:t>
      </w:r>
      <w:r>
        <w:rPr>
          <w:spacing w:val="-3"/>
        </w:rPr>
        <w:t xml:space="preserve"> </w:t>
      </w:r>
      <w:r>
        <w:t>Эпикур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эпикурейцы.</w:t>
      </w:r>
      <w:r>
        <w:rPr>
          <w:spacing w:val="-4"/>
        </w:rPr>
        <w:t xml:space="preserve"> </w:t>
      </w:r>
      <w:r>
        <w:t>Стоицизм.</w:t>
      </w:r>
      <w:r>
        <w:rPr>
          <w:spacing w:val="-4"/>
        </w:rPr>
        <w:t xml:space="preserve"> </w:t>
      </w:r>
      <w:r>
        <w:t>Неоплатонизм,</w:t>
      </w:r>
      <w:r>
        <w:rPr>
          <w:spacing w:val="-3"/>
        </w:rPr>
        <w:t xml:space="preserve"> </w:t>
      </w:r>
      <w:r>
        <w:rPr>
          <w:spacing w:val="-2"/>
        </w:rPr>
        <w:t>Плотин.</w:t>
      </w:r>
    </w:p>
    <w:p w:rsidR="00944AB3" w:rsidRDefault="00C70405">
      <w:pPr>
        <w:pStyle w:val="a3"/>
        <w:ind w:right="229"/>
      </w:pPr>
      <w:r>
        <w:t>Философия</w:t>
      </w:r>
      <w:r>
        <w:rPr>
          <w:spacing w:val="-3"/>
        </w:rPr>
        <w:t xml:space="preserve"> </w:t>
      </w:r>
      <w:r>
        <w:t>средневековья.</w:t>
      </w:r>
      <w:r>
        <w:rPr>
          <w:spacing w:val="-3"/>
        </w:rPr>
        <w:t xml:space="preserve"> </w:t>
      </w:r>
      <w:r>
        <w:t>Блаженный</w:t>
      </w:r>
      <w:r>
        <w:rPr>
          <w:spacing w:val="-3"/>
        </w:rPr>
        <w:t xml:space="preserve"> </w:t>
      </w:r>
      <w:r>
        <w:t>Августин,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Абеляр.</w:t>
      </w:r>
      <w:r>
        <w:rPr>
          <w:spacing w:val="-3"/>
        </w:rPr>
        <w:t xml:space="preserve"> </w:t>
      </w:r>
      <w:r>
        <w:t>Ф</w:t>
      </w:r>
      <w:r>
        <w:t>ома</w:t>
      </w:r>
      <w:r>
        <w:rPr>
          <w:spacing w:val="-4"/>
        </w:rPr>
        <w:t xml:space="preserve"> </w:t>
      </w:r>
      <w:r>
        <w:t>Аквинский.</w:t>
      </w:r>
      <w:r>
        <w:rPr>
          <w:spacing w:val="-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Бэкон.</w:t>
      </w:r>
      <w:r>
        <w:rPr>
          <w:spacing w:val="-3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Скотт.</w:t>
      </w:r>
      <w:r>
        <w:rPr>
          <w:spacing w:val="-3"/>
        </w:rPr>
        <w:t xml:space="preserve"> </w:t>
      </w:r>
      <w:proofErr w:type="spellStart"/>
      <w:r>
        <w:t>У.Оккам</w:t>
      </w:r>
      <w:proofErr w:type="spellEnd"/>
      <w:r>
        <w:t>.</w:t>
      </w:r>
      <w:r>
        <w:rPr>
          <w:spacing w:val="-3"/>
        </w:rPr>
        <w:t xml:space="preserve"> </w:t>
      </w:r>
      <w:r>
        <w:t>Проблема универсалий. Религии народов мира</w:t>
      </w:r>
    </w:p>
    <w:p w:rsidR="00944AB3" w:rsidRDefault="00C70405">
      <w:pPr>
        <w:pStyle w:val="a3"/>
      </w:pPr>
      <w:r>
        <w:t>Философия</w:t>
      </w:r>
      <w:r>
        <w:rPr>
          <w:spacing w:val="-5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Возрождения.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Монтень.</w:t>
      </w:r>
      <w:r>
        <w:rPr>
          <w:spacing w:val="-6"/>
        </w:rPr>
        <w:t xml:space="preserve"> </w:t>
      </w:r>
      <w:r>
        <w:t>Пико</w:t>
      </w:r>
      <w:r>
        <w:rPr>
          <w:spacing w:val="-2"/>
        </w:rPr>
        <w:t xml:space="preserve"> </w:t>
      </w:r>
      <w:proofErr w:type="spellStart"/>
      <w:r>
        <w:t>делла</w:t>
      </w:r>
      <w:proofErr w:type="spellEnd"/>
      <w:r>
        <w:rPr>
          <w:spacing w:val="-3"/>
        </w:rPr>
        <w:t xml:space="preserve"> </w:t>
      </w:r>
      <w:proofErr w:type="spellStart"/>
      <w:r>
        <w:t>Мирандола</w:t>
      </w:r>
      <w:proofErr w:type="spellEnd"/>
      <w:r>
        <w:t>.</w:t>
      </w:r>
      <w:r>
        <w:rPr>
          <w:spacing w:val="-2"/>
        </w:rPr>
        <w:t xml:space="preserve"> </w:t>
      </w:r>
      <w:r>
        <w:t>Николай</w:t>
      </w:r>
      <w:r>
        <w:rPr>
          <w:spacing w:val="-3"/>
        </w:rPr>
        <w:t xml:space="preserve"> </w:t>
      </w:r>
      <w:r>
        <w:t>Кузанский.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proofErr w:type="spellStart"/>
      <w:r>
        <w:t>Беме</w:t>
      </w:r>
      <w:proofErr w:type="spellEnd"/>
      <w:r>
        <w:t>.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Бруно.</w:t>
      </w:r>
    </w:p>
    <w:p w:rsidR="00944AB3" w:rsidRDefault="00C70405">
      <w:pPr>
        <w:pStyle w:val="a3"/>
        <w:ind w:right="229"/>
      </w:pPr>
      <w:r>
        <w:t>Западноевропейская</w:t>
      </w:r>
      <w:r>
        <w:rPr>
          <w:spacing w:val="-2"/>
        </w:rPr>
        <w:t xml:space="preserve"> </w:t>
      </w:r>
      <w:r>
        <w:t>философия</w:t>
      </w:r>
      <w:r>
        <w:rPr>
          <w:spacing w:val="-2"/>
        </w:rPr>
        <w:t xml:space="preserve"> </w:t>
      </w:r>
      <w:r>
        <w:t>17-18</w:t>
      </w:r>
      <w:r>
        <w:rPr>
          <w:spacing w:val="-2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Бэкон.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Гоббс.</w:t>
      </w:r>
      <w:r>
        <w:rPr>
          <w:spacing w:val="-2"/>
        </w:rPr>
        <w:t xml:space="preserve"> </w:t>
      </w:r>
      <w:r>
        <w:t>Рене</w:t>
      </w:r>
      <w:r>
        <w:rPr>
          <w:spacing w:val="-3"/>
        </w:rPr>
        <w:t xml:space="preserve"> </w:t>
      </w:r>
      <w:r>
        <w:t>Декарт.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Паскаль.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Спиноза.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Лейбниц.</w:t>
      </w:r>
      <w:r>
        <w:rPr>
          <w:spacing w:val="-2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Беркли.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Юм. Философия французского Просвещения. Вольтер. Руссо. Д. Дидро. П. Гольбах.</w:t>
      </w:r>
    </w:p>
    <w:p w:rsidR="00944AB3" w:rsidRDefault="00C70405">
      <w:pPr>
        <w:pStyle w:val="a3"/>
      </w:pPr>
      <w:r>
        <w:t>Немецкая</w:t>
      </w:r>
      <w:r>
        <w:rPr>
          <w:spacing w:val="-5"/>
        </w:rPr>
        <w:t xml:space="preserve"> </w:t>
      </w:r>
      <w:r>
        <w:t>классическая философия.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Кант.</w:t>
      </w:r>
      <w:r>
        <w:rPr>
          <w:spacing w:val="-2"/>
        </w:rPr>
        <w:t xml:space="preserve"> </w:t>
      </w:r>
      <w:r>
        <w:t>Фихте.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Шеллинг.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Гегель.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Фейербах.</w:t>
      </w:r>
    </w:p>
    <w:p w:rsidR="00944AB3" w:rsidRDefault="00944AB3">
      <w:pPr>
        <w:pStyle w:val="a3"/>
        <w:spacing w:before="5"/>
        <w:ind w:left="0"/>
      </w:pPr>
    </w:p>
    <w:p w:rsidR="00944AB3" w:rsidRDefault="00C70405">
      <w:pPr>
        <w:pStyle w:val="1"/>
      </w:pPr>
      <w:r>
        <w:t xml:space="preserve">11 </w:t>
      </w:r>
      <w:r>
        <w:rPr>
          <w:spacing w:val="-2"/>
        </w:rPr>
        <w:t>класс.</w:t>
      </w:r>
    </w:p>
    <w:p w:rsidR="00944AB3" w:rsidRDefault="00C70405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философии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19-20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веков.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</w:t>
      </w:r>
    </w:p>
    <w:p w:rsidR="00944AB3" w:rsidRDefault="00C70405">
      <w:pPr>
        <w:pStyle w:val="a3"/>
        <w:ind w:right="229"/>
      </w:pPr>
      <w:r>
        <w:t>Западная</w:t>
      </w:r>
      <w:r>
        <w:rPr>
          <w:spacing w:val="-2"/>
        </w:rPr>
        <w:t xml:space="preserve"> </w:t>
      </w:r>
      <w:r>
        <w:t>философия</w:t>
      </w:r>
      <w:r>
        <w:rPr>
          <w:spacing w:val="-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19-20</w:t>
      </w:r>
      <w:r>
        <w:rPr>
          <w:spacing w:val="-2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Шопенгауэр.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Кьеркегор.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Ницше.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Бергсон. Герменевтика.</w:t>
      </w:r>
      <w:r>
        <w:rPr>
          <w:spacing w:val="-2"/>
        </w:rPr>
        <w:t xml:space="preserve"> </w:t>
      </w:r>
      <w:r>
        <w:t>Тейяр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Шарден.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Хайде</w:t>
      </w:r>
      <w:proofErr w:type="gramStart"/>
      <w:r>
        <w:t>г</w:t>
      </w:r>
      <w:proofErr w:type="spellEnd"/>
      <w:r>
        <w:t>-</w:t>
      </w:r>
      <w:proofErr w:type="gramEnd"/>
      <w:r>
        <w:t xml:space="preserve"> </w:t>
      </w:r>
      <w:proofErr w:type="spellStart"/>
      <w:r>
        <w:t>гер</w:t>
      </w:r>
      <w:proofErr w:type="spellEnd"/>
      <w:r>
        <w:t xml:space="preserve">. К. Ясперс. </w:t>
      </w:r>
      <w:proofErr w:type="spellStart"/>
      <w:r>
        <w:t>Ж.П.Сартр</w:t>
      </w:r>
      <w:proofErr w:type="spellEnd"/>
      <w:r>
        <w:t>. Неопозитивисты. К. Поппер.</w:t>
      </w:r>
    </w:p>
    <w:p w:rsidR="00944AB3" w:rsidRDefault="00944AB3">
      <w:pPr>
        <w:sectPr w:rsidR="00944AB3">
          <w:pgSz w:w="16840" w:h="11910" w:orient="landscape"/>
          <w:pgMar w:top="1340" w:right="1020" w:bottom="280" w:left="920" w:header="720" w:footer="720" w:gutter="0"/>
          <w:cols w:space="720"/>
        </w:sectPr>
      </w:pPr>
    </w:p>
    <w:p w:rsidR="00944AB3" w:rsidRDefault="00C70405">
      <w:pPr>
        <w:pStyle w:val="a3"/>
        <w:spacing w:before="74"/>
      </w:pPr>
      <w:r>
        <w:lastRenderedPageBreak/>
        <w:t>Русская</w:t>
      </w:r>
      <w:r>
        <w:rPr>
          <w:spacing w:val="-3"/>
        </w:rPr>
        <w:t xml:space="preserve"> </w:t>
      </w:r>
      <w:r>
        <w:t>философия.</w:t>
      </w:r>
      <w:r>
        <w:rPr>
          <w:spacing w:val="-3"/>
        </w:rPr>
        <w:t xml:space="preserve"> </w:t>
      </w:r>
      <w:proofErr w:type="spellStart"/>
      <w:r>
        <w:t>А.Н.</w:t>
      </w:r>
      <w:r>
        <w:t>Радищев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П.Я.Чаадаев</w:t>
      </w:r>
      <w:proofErr w:type="spellEnd"/>
      <w:r>
        <w:t>.</w:t>
      </w:r>
      <w:r>
        <w:rPr>
          <w:spacing w:val="-3"/>
        </w:rPr>
        <w:t xml:space="preserve"> </w:t>
      </w:r>
      <w:r>
        <w:t>Славянофилы.</w:t>
      </w:r>
      <w:r>
        <w:rPr>
          <w:spacing w:val="-3"/>
        </w:rPr>
        <w:t xml:space="preserve"> </w:t>
      </w:r>
      <w:r>
        <w:t>Западники.</w:t>
      </w:r>
      <w:r>
        <w:rPr>
          <w:spacing w:val="-3"/>
        </w:rPr>
        <w:t xml:space="preserve"> </w:t>
      </w:r>
      <w:proofErr w:type="spellStart"/>
      <w:r>
        <w:t>Л.Н.Толстой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Ф.М.Достоевский</w:t>
      </w:r>
      <w:proofErr w:type="spellEnd"/>
      <w:r>
        <w:t>.</w:t>
      </w:r>
      <w:r>
        <w:rPr>
          <w:spacing w:val="-3"/>
        </w:rPr>
        <w:t xml:space="preserve"> </w:t>
      </w:r>
      <w:r>
        <w:t>Федоров,</w:t>
      </w:r>
      <w:r>
        <w:rPr>
          <w:spacing w:val="-3"/>
        </w:rPr>
        <w:t xml:space="preserve"> </w:t>
      </w:r>
      <w:r>
        <w:t>Леонтьев,</w:t>
      </w:r>
      <w:r>
        <w:rPr>
          <w:spacing w:val="-3"/>
        </w:rPr>
        <w:t xml:space="preserve"> </w:t>
      </w:r>
      <w:r>
        <w:t xml:space="preserve">Розанов. </w:t>
      </w:r>
      <w:proofErr w:type="spellStart"/>
      <w:r>
        <w:rPr>
          <w:spacing w:val="-2"/>
        </w:rPr>
        <w:t>В.С.Соловьев</w:t>
      </w:r>
      <w:proofErr w:type="spellEnd"/>
      <w:r>
        <w:rPr>
          <w:spacing w:val="-2"/>
        </w:rPr>
        <w:t>.</w:t>
      </w:r>
    </w:p>
    <w:p w:rsidR="00944AB3" w:rsidRDefault="00944AB3">
      <w:pPr>
        <w:pStyle w:val="a3"/>
        <w:spacing w:before="5"/>
        <w:ind w:left="0"/>
      </w:pPr>
    </w:p>
    <w:p w:rsidR="00944AB3" w:rsidRDefault="00C70405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философские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rPr>
          <w:spacing w:val="-4"/>
        </w:rPr>
        <w:t>(14)</w:t>
      </w:r>
    </w:p>
    <w:p w:rsidR="00944AB3" w:rsidRDefault="00C70405">
      <w:pPr>
        <w:pStyle w:val="a3"/>
        <w:spacing w:before="272"/>
      </w:pPr>
      <w:r>
        <w:t>Проблема</w:t>
      </w:r>
      <w:r>
        <w:rPr>
          <w:spacing w:val="-3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rPr>
          <w:spacing w:val="-2"/>
        </w:rPr>
        <w:t>мироздания.</w:t>
      </w:r>
    </w:p>
    <w:p w:rsidR="00944AB3" w:rsidRDefault="00C70405">
      <w:pPr>
        <w:pStyle w:val="a3"/>
      </w:pPr>
      <w:r>
        <w:t>Часть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целое.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связей: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строения,</w:t>
      </w:r>
      <w:r>
        <w:rPr>
          <w:spacing w:val="-3"/>
        </w:rPr>
        <w:t xml:space="preserve"> </w:t>
      </w:r>
      <w:r>
        <w:t>функционирования,</w:t>
      </w:r>
      <w:r>
        <w:rPr>
          <w:spacing w:val="-3"/>
        </w:rPr>
        <w:t xml:space="preserve"> </w:t>
      </w:r>
      <w:proofErr w:type="spellStart"/>
      <w:r>
        <w:t>развития</w:t>
      </w:r>
      <w:proofErr w:type="gramStart"/>
      <w:r>
        <w:t>.Ф</w:t>
      </w:r>
      <w:proofErr w:type="gramEnd"/>
      <w:r>
        <w:t>орма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содержание.</w:t>
      </w:r>
      <w:r>
        <w:rPr>
          <w:spacing w:val="-3"/>
        </w:rPr>
        <w:t xml:space="preserve"> </w:t>
      </w:r>
      <w:r>
        <w:t xml:space="preserve">Упорядоченность </w:t>
      </w:r>
      <w:r>
        <w:rPr>
          <w:spacing w:val="-2"/>
        </w:rPr>
        <w:t>бытия.</w:t>
      </w:r>
    </w:p>
    <w:p w:rsidR="00944AB3" w:rsidRDefault="00C70405">
      <w:pPr>
        <w:pStyle w:val="a3"/>
      </w:pPr>
      <w:r>
        <w:t>Ступени</w:t>
      </w:r>
      <w:r>
        <w:rPr>
          <w:spacing w:val="-7"/>
        </w:rPr>
        <w:t xml:space="preserve"> </w:t>
      </w:r>
      <w:r>
        <w:rPr>
          <w:spacing w:val="-2"/>
        </w:rPr>
        <w:t>познания.</w:t>
      </w:r>
    </w:p>
    <w:p w:rsidR="00944AB3" w:rsidRDefault="00C70405">
      <w:pPr>
        <w:pStyle w:val="a3"/>
      </w:pPr>
      <w:r>
        <w:t>Чувственное</w:t>
      </w:r>
      <w:r>
        <w:rPr>
          <w:spacing w:val="-4"/>
        </w:rPr>
        <w:t xml:space="preserve"> </w:t>
      </w:r>
      <w:r>
        <w:t>познание.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</w:t>
      </w:r>
      <w:proofErr w:type="gramStart"/>
      <w:r>
        <w:t>вств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</w:t>
      </w:r>
      <w:proofErr w:type="gramEnd"/>
      <w:r>
        <w:t>ознании.</w:t>
      </w:r>
      <w:r>
        <w:rPr>
          <w:spacing w:val="-3"/>
        </w:rPr>
        <w:t xml:space="preserve"> </w:t>
      </w:r>
      <w:r>
        <w:t>Ощущения,</w:t>
      </w:r>
      <w:r>
        <w:rPr>
          <w:spacing w:val="-3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представление.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процессе </w:t>
      </w:r>
      <w:r>
        <w:rPr>
          <w:spacing w:val="-2"/>
        </w:rPr>
        <w:t>познания.</w:t>
      </w:r>
    </w:p>
    <w:p w:rsidR="00944AB3" w:rsidRDefault="00C70405">
      <w:pPr>
        <w:pStyle w:val="a3"/>
        <w:ind w:right="2378"/>
      </w:pPr>
      <w:r>
        <w:t>Абстрактное</w:t>
      </w:r>
      <w:r>
        <w:rPr>
          <w:spacing w:val="-5"/>
        </w:rPr>
        <w:t xml:space="preserve"> </w:t>
      </w:r>
      <w:r>
        <w:t>мышление.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речью.</w:t>
      </w:r>
      <w:r>
        <w:rPr>
          <w:spacing w:val="-4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умозаключения.</w:t>
      </w:r>
      <w:r>
        <w:rPr>
          <w:spacing w:val="-4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интуиция. Проблема познаваемости мира. Гносеологический оптимизм. Агностицизм. Релятивизм. Скептицизм.</w:t>
      </w:r>
    </w:p>
    <w:p w:rsidR="00944AB3" w:rsidRDefault="00C70405">
      <w:pPr>
        <w:pStyle w:val="a3"/>
      </w:pPr>
      <w:r>
        <w:t>Субъект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rPr>
          <w:spacing w:val="-2"/>
        </w:rPr>
        <w:t>познания.</w:t>
      </w:r>
    </w:p>
    <w:p w:rsidR="00944AB3" w:rsidRDefault="00C70405">
      <w:pPr>
        <w:pStyle w:val="a3"/>
      </w:pPr>
      <w:r>
        <w:t>Структура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Познавательная,</w:t>
      </w:r>
      <w:r>
        <w:rPr>
          <w:spacing w:val="-6"/>
        </w:rPr>
        <w:t xml:space="preserve"> </w:t>
      </w:r>
      <w:r>
        <w:t>эмоциональная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мотивационно-волевая</w:t>
      </w:r>
      <w:r>
        <w:rPr>
          <w:spacing w:val="-6"/>
        </w:rPr>
        <w:t xml:space="preserve"> </w:t>
      </w:r>
      <w:r>
        <w:rPr>
          <w:spacing w:val="-2"/>
        </w:rPr>
        <w:t>составляющая.</w:t>
      </w:r>
    </w:p>
    <w:p w:rsidR="00944AB3" w:rsidRDefault="00C70405">
      <w:pPr>
        <w:pStyle w:val="a3"/>
      </w:pPr>
      <w:r>
        <w:t>Виды</w:t>
      </w:r>
      <w:r>
        <w:rPr>
          <w:spacing w:val="-3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познание,</w:t>
      </w:r>
      <w:r>
        <w:rPr>
          <w:spacing w:val="-3"/>
        </w:rPr>
        <w:t xml:space="preserve"> </w:t>
      </w:r>
      <w:r>
        <w:t>философское,</w:t>
      </w:r>
      <w:r>
        <w:rPr>
          <w:spacing w:val="-3"/>
        </w:rPr>
        <w:t xml:space="preserve"> </w:t>
      </w:r>
      <w:r>
        <w:t>художественное,</w:t>
      </w:r>
      <w:r>
        <w:rPr>
          <w:spacing w:val="-3"/>
        </w:rPr>
        <w:t xml:space="preserve"> </w:t>
      </w:r>
      <w:r>
        <w:t>обыденное. «</w:t>
      </w:r>
      <w:proofErr w:type="spellStart"/>
      <w:r>
        <w:t>Паранаучное</w:t>
      </w:r>
      <w:proofErr w:type="spellEnd"/>
      <w:r>
        <w:rPr>
          <w:spacing w:val="-4"/>
        </w:rPr>
        <w:t xml:space="preserve"> </w:t>
      </w:r>
      <w:r>
        <w:t>познание».</w:t>
      </w:r>
      <w:r>
        <w:rPr>
          <w:spacing w:val="-3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proofErr w:type="spellStart"/>
      <w:r>
        <w:t>Нау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познание, его особенности, значение.</w:t>
      </w:r>
    </w:p>
    <w:p w:rsidR="00944AB3" w:rsidRDefault="00C70405">
      <w:pPr>
        <w:pStyle w:val="a3"/>
        <w:ind w:left="272"/>
      </w:pPr>
      <w:r>
        <w:t>Понятие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истине.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концепция,</w:t>
      </w:r>
      <w:r>
        <w:rPr>
          <w:spacing w:val="-7"/>
        </w:rPr>
        <w:t xml:space="preserve"> </w:t>
      </w:r>
      <w:r>
        <w:t>когерентная</w:t>
      </w:r>
      <w:r>
        <w:rPr>
          <w:spacing w:val="-5"/>
        </w:rPr>
        <w:t xml:space="preserve"> </w:t>
      </w:r>
      <w:r>
        <w:t>концепция,</w:t>
      </w:r>
      <w:r>
        <w:rPr>
          <w:spacing w:val="-4"/>
        </w:rPr>
        <w:t xml:space="preserve"> </w:t>
      </w:r>
      <w:r>
        <w:t>прагматическая</w:t>
      </w:r>
      <w:r>
        <w:rPr>
          <w:spacing w:val="-4"/>
        </w:rPr>
        <w:t xml:space="preserve"> </w:t>
      </w:r>
      <w:r>
        <w:rPr>
          <w:spacing w:val="-2"/>
        </w:rPr>
        <w:t>концепция.</w:t>
      </w:r>
    </w:p>
    <w:p w:rsidR="00944AB3" w:rsidRDefault="00C70405">
      <w:pPr>
        <w:pStyle w:val="a3"/>
        <w:spacing w:before="1"/>
        <w:ind w:right="2235"/>
      </w:pPr>
      <w:proofErr w:type="gramStart"/>
      <w:r>
        <w:t>Объективное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субъективное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истине.</w:t>
      </w:r>
      <w:r>
        <w:rPr>
          <w:spacing w:val="-1"/>
        </w:rPr>
        <w:t xml:space="preserve"> </w:t>
      </w:r>
      <w:r>
        <w:t>Абсолютное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относительное.</w:t>
      </w:r>
      <w:r>
        <w:rPr>
          <w:spacing w:val="-4"/>
        </w:rPr>
        <w:t xml:space="preserve"> </w:t>
      </w:r>
      <w:r>
        <w:t>Конкретность</w:t>
      </w:r>
      <w:r>
        <w:rPr>
          <w:spacing w:val="-4"/>
        </w:rPr>
        <w:t xml:space="preserve"> </w:t>
      </w:r>
      <w:r>
        <w:t>истины.</w:t>
      </w:r>
      <w:r>
        <w:rPr>
          <w:spacing w:val="-6"/>
        </w:rPr>
        <w:t xml:space="preserve"> </w:t>
      </w:r>
      <w:r>
        <w:t>Истина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процесс. Понятие о свободе воли.</w:t>
      </w:r>
    </w:p>
    <w:p w:rsidR="00944AB3" w:rsidRDefault="00C70405">
      <w:pPr>
        <w:pStyle w:val="a3"/>
      </w:pPr>
      <w:r>
        <w:t>Процесс</w:t>
      </w:r>
      <w:r>
        <w:rPr>
          <w:spacing w:val="-2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сознании.</w:t>
      </w:r>
      <w:r>
        <w:rPr>
          <w:spacing w:val="-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сознании.</w:t>
      </w:r>
      <w:r>
        <w:rPr>
          <w:spacing w:val="-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наука:</w:t>
      </w:r>
      <w:r>
        <w:rPr>
          <w:spacing w:val="-1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становка</w:t>
      </w:r>
      <w:proofErr w:type="spellEnd"/>
      <w:r>
        <w:t xml:space="preserve"> проблем сознания.</w:t>
      </w:r>
    </w:p>
    <w:p w:rsidR="00944AB3" w:rsidRDefault="00C70405">
      <w:pPr>
        <w:pStyle w:val="a3"/>
        <w:ind w:right="621"/>
      </w:pPr>
      <w:r>
        <w:t>Структура</w:t>
      </w:r>
      <w:r>
        <w:rPr>
          <w:spacing w:val="-3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взгляды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проблему.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бессознательном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философии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психологии. Гипотезы о происхождении со</w:t>
      </w:r>
      <w:r>
        <w:t>знания.</w:t>
      </w:r>
    </w:p>
    <w:p w:rsidR="00944AB3" w:rsidRDefault="00C70405">
      <w:pPr>
        <w:pStyle w:val="a3"/>
        <w:ind w:right="6643"/>
      </w:pPr>
      <w:r>
        <w:t>Проблемы</w:t>
      </w:r>
      <w:r>
        <w:rPr>
          <w:spacing w:val="-7"/>
        </w:rPr>
        <w:t xml:space="preserve"> </w:t>
      </w:r>
      <w:r>
        <w:t>сознания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разума.</w:t>
      </w:r>
      <w:r>
        <w:rPr>
          <w:spacing w:val="-7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искусственного</w:t>
      </w:r>
      <w:r>
        <w:rPr>
          <w:spacing w:val="-7"/>
        </w:rPr>
        <w:t xml:space="preserve"> </w:t>
      </w:r>
      <w:r>
        <w:t>интеллекта. Сущность человека как проблема философии</w:t>
      </w:r>
    </w:p>
    <w:p w:rsidR="00944AB3" w:rsidRDefault="00C70405">
      <w:pPr>
        <w:pStyle w:val="a3"/>
        <w:ind w:right="8159"/>
      </w:pPr>
      <w:r>
        <w:t>Понятие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философии Самопознание и развитие личности</w:t>
      </w:r>
    </w:p>
    <w:p w:rsidR="00944AB3" w:rsidRDefault="00C70405">
      <w:pPr>
        <w:pStyle w:val="a3"/>
        <w:spacing w:before="1"/>
      </w:pPr>
      <w:r>
        <w:t>Проблема</w:t>
      </w:r>
      <w:r>
        <w:rPr>
          <w:spacing w:val="-3"/>
        </w:rPr>
        <w:t xml:space="preserve"> </w:t>
      </w:r>
      <w:r>
        <w:rPr>
          <w:spacing w:val="-2"/>
        </w:rPr>
        <w:t>личности</w:t>
      </w:r>
    </w:p>
    <w:p w:rsidR="00944AB3" w:rsidRDefault="00C70405">
      <w:pPr>
        <w:pStyle w:val="a3"/>
        <w:ind w:right="8159"/>
      </w:pPr>
      <w:r>
        <w:t>Понятие</w:t>
      </w:r>
      <w:r>
        <w:rPr>
          <w:spacing w:val="-9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индивидуальность.</w:t>
      </w:r>
      <w:r>
        <w:rPr>
          <w:spacing w:val="-8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личности Свобода и ответственность.</w:t>
      </w:r>
    </w:p>
    <w:p w:rsidR="00944AB3" w:rsidRDefault="00944AB3">
      <w:pPr>
        <w:pStyle w:val="a3"/>
        <w:spacing w:before="4"/>
        <w:ind w:left="0"/>
      </w:pPr>
    </w:p>
    <w:p w:rsidR="00944AB3" w:rsidRDefault="00C70405">
      <w:pPr>
        <w:pStyle w:val="1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rPr>
          <w:spacing w:val="-5"/>
        </w:rPr>
        <w:t>(6)</w:t>
      </w:r>
    </w:p>
    <w:p w:rsidR="00944AB3" w:rsidRDefault="00944AB3">
      <w:pPr>
        <w:sectPr w:rsidR="00944AB3">
          <w:pgSz w:w="16840" w:h="11910" w:orient="landscape"/>
          <w:pgMar w:top="1320" w:right="1020" w:bottom="280" w:left="920" w:header="720" w:footer="720" w:gutter="0"/>
          <w:cols w:space="720"/>
        </w:sectPr>
      </w:pPr>
    </w:p>
    <w:p w:rsidR="00944AB3" w:rsidRDefault="00C70405">
      <w:pPr>
        <w:pStyle w:val="a3"/>
        <w:spacing w:before="78"/>
      </w:pPr>
      <w:r>
        <w:lastRenderedPageBreak/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философии</w:t>
      </w:r>
      <w:r>
        <w:rPr>
          <w:spacing w:val="-4"/>
        </w:rPr>
        <w:t xml:space="preserve"> </w:t>
      </w:r>
      <w:r>
        <w:t>истории. Циклическая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линеарная</w:t>
      </w:r>
      <w:r>
        <w:rPr>
          <w:spacing w:val="-2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Античная</w:t>
      </w:r>
      <w:r>
        <w:rPr>
          <w:spacing w:val="-2"/>
        </w:rPr>
        <w:t xml:space="preserve"> </w:t>
      </w:r>
      <w:r>
        <w:t>циклическая</w:t>
      </w:r>
      <w:r>
        <w:rPr>
          <w:spacing w:val="-2"/>
        </w:rPr>
        <w:t xml:space="preserve"> </w:t>
      </w:r>
      <w:r>
        <w:t>пар</w:t>
      </w:r>
      <w:proofErr w:type="gramStart"/>
      <w:r>
        <w:t>а-</w:t>
      </w:r>
      <w:proofErr w:type="gramEnd"/>
      <w:r>
        <w:t xml:space="preserve"> </w:t>
      </w:r>
      <w:proofErr w:type="spellStart"/>
      <w:r>
        <w:t>дигма</w:t>
      </w:r>
      <w:proofErr w:type="spellEnd"/>
      <w:r>
        <w:t xml:space="preserve"> истории. Цивилизационный или культу</w:t>
      </w:r>
      <w:r>
        <w:t>рно-исторический подход.</w:t>
      </w:r>
    </w:p>
    <w:p w:rsidR="00944AB3" w:rsidRDefault="00C70405">
      <w:pPr>
        <w:pStyle w:val="a3"/>
      </w:pPr>
      <w:r>
        <w:t>Парадигма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прогресса.</w:t>
      </w:r>
      <w:r>
        <w:rPr>
          <w:spacing w:val="-5"/>
        </w:rPr>
        <w:t xml:space="preserve"> </w:t>
      </w:r>
      <w:proofErr w:type="spellStart"/>
      <w:r>
        <w:t>Прогрессизм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утопизм.</w:t>
      </w:r>
      <w:r>
        <w:rPr>
          <w:spacing w:val="-4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«конца</w:t>
      </w:r>
      <w:r>
        <w:rPr>
          <w:spacing w:val="-5"/>
        </w:rPr>
        <w:t xml:space="preserve"> </w:t>
      </w:r>
      <w:r>
        <w:rPr>
          <w:spacing w:val="-2"/>
        </w:rPr>
        <w:t>истории».</w:t>
      </w:r>
    </w:p>
    <w:p w:rsidR="00944AB3" w:rsidRDefault="00C70405">
      <w:pPr>
        <w:pStyle w:val="a3"/>
        <w:spacing w:before="1"/>
      </w:pPr>
      <w:r>
        <w:t>Цивилизационный взгляд на историю. Понятие</w:t>
      </w:r>
      <w:r>
        <w:rPr>
          <w:spacing w:val="27"/>
        </w:rPr>
        <w:t xml:space="preserve"> </w:t>
      </w:r>
      <w:r>
        <w:t>«цивилизации». Шпенглер, Тойнби, П. Сорокин. Современный взгляд на цивилизацию, ее</w:t>
      </w:r>
      <w:r>
        <w:rPr>
          <w:spacing w:val="80"/>
        </w:rPr>
        <w:t xml:space="preserve"> </w:t>
      </w:r>
      <w:r>
        <w:t xml:space="preserve">основу и элементы. Соотношение </w:t>
      </w:r>
      <w:proofErr w:type="gramStart"/>
      <w:r>
        <w:t>формационного</w:t>
      </w:r>
      <w:proofErr w:type="gramEnd"/>
      <w:r>
        <w:t xml:space="preserve"> и цивилизационного подходов.</w:t>
      </w:r>
    </w:p>
    <w:p w:rsidR="00944AB3" w:rsidRDefault="00C70405">
      <w:pPr>
        <w:pStyle w:val="a3"/>
        <w:ind w:right="6643"/>
      </w:pP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цивилизация.</w:t>
      </w:r>
      <w:r>
        <w:rPr>
          <w:spacing w:val="-6"/>
        </w:rPr>
        <w:t xml:space="preserve"> </w:t>
      </w:r>
      <w:r>
        <w:t>Структура,</w:t>
      </w:r>
      <w:r>
        <w:rPr>
          <w:spacing w:val="-6"/>
        </w:rPr>
        <w:t xml:space="preserve"> </w:t>
      </w:r>
      <w:r>
        <w:t>движущие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культуры Диалог культур: Восток-Запад</w:t>
      </w:r>
    </w:p>
    <w:p w:rsidR="00944AB3" w:rsidRDefault="00C70405">
      <w:pPr>
        <w:pStyle w:val="a3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2"/>
        </w:rPr>
        <w:t xml:space="preserve"> культур</w:t>
      </w:r>
    </w:p>
    <w:p w:rsidR="00944AB3" w:rsidRDefault="00C70405">
      <w:pPr>
        <w:pStyle w:val="a3"/>
      </w:pPr>
      <w:r>
        <w:t>Современные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rPr>
          <w:spacing w:val="-2"/>
        </w:rPr>
        <w:t>человечества.</w:t>
      </w:r>
    </w:p>
    <w:p w:rsidR="00944AB3" w:rsidRDefault="00944AB3">
      <w:pPr>
        <w:pStyle w:val="a3"/>
        <w:ind w:left="0"/>
      </w:pPr>
    </w:p>
    <w:p w:rsidR="00944AB3" w:rsidRDefault="00944AB3">
      <w:pPr>
        <w:pStyle w:val="a3"/>
        <w:spacing w:before="5"/>
        <w:ind w:left="0"/>
      </w:pPr>
    </w:p>
    <w:p w:rsidR="00944AB3" w:rsidRDefault="00C70405">
      <w:pPr>
        <w:pStyle w:val="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Обо</w:t>
      </w:r>
      <w:r>
        <w:t>бщение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часа.</w:t>
      </w:r>
    </w:p>
    <w:p w:rsidR="00944AB3" w:rsidRDefault="00C70405">
      <w:pPr>
        <w:pStyle w:val="a3"/>
        <w:spacing w:before="271"/>
        <w:ind w:left="272"/>
      </w:pPr>
      <w:r>
        <w:t>Место</w:t>
      </w:r>
      <w:r>
        <w:rPr>
          <w:spacing w:val="-6"/>
        </w:rPr>
        <w:t xml:space="preserve"> </w:t>
      </w:r>
      <w:r>
        <w:t>философии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философских</w:t>
      </w:r>
      <w:r>
        <w:rPr>
          <w:spacing w:val="-4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философии.</w:t>
      </w:r>
    </w:p>
    <w:p w:rsidR="00944AB3" w:rsidRDefault="00944AB3">
      <w:pPr>
        <w:pStyle w:val="a3"/>
        <w:spacing w:before="27"/>
        <w:ind w:left="0"/>
      </w:pPr>
    </w:p>
    <w:p w:rsidR="00944AB3" w:rsidRDefault="00C70405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44AB3" w:rsidRDefault="00944AB3">
      <w:pPr>
        <w:pStyle w:val="a3"/>
        <w:ind w:left="0"/>
        <w:rPr>
          <w:b/>
        </w:rPr>
      </w:pP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ind w:right="513"/>
        <w:rPr>
          <w:sz w:val="24"/>
        </w:rPr>
      </w:pPr>
      <w:r>
        <w:rPr>
          <w:sz w:val="24"/>
        </w:rPr>
        <w:t>Гуревич</w:t>
      </w:r>
      <w:r>
        <w:rPr>
          <w:spacing w:val="-3"/>
          <w:sz w:val="24"/>
        </w:rPr>
        <w:t xml:space="preserve"> </w:t>
      </w:r>
      <w:r>
        <w:rPr>
          <w:sz w:val="24"/>
        </w:rPr>
        <w:t>П.С.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 «Введение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философию»</w:t>
      </w:r>
      <w:r>
        <w:rPr>
          <w:spacing w:val="-10"/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Олимп;</w:t>
      </w:r>
      <w:r>
        <w:rPr>
          <w:spacing w:val="-2"/>
          <w:sz w:val="24"/>
        </w:rPr>
        <w:t xml:space="preserve"> </w:t>
      </w:r>
      <w:r>
        <w:rPr>
          <w:sz w:val="24"/>
        </w:rPr>
        <w:t>ООО «Издательство АСТ-ЛТД», 1997.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ind w:right="528"/>
        <w:rPr>
          <w:sz w:val="24"/>
        </w:rPr>
      </w:pPr>
      <w:r>
        <w:rPr>
          <w:sz w:val="24"/>
        </w:rPr>
        <w:t>Малышевский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А.Ф.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философию.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учреждений. –</w:t>
      </w:r>
      <w:r>
        <w:rPr>
          <w:spacing w:val="-3"/>
          <w:sz w:val="24"/>
        </w:rPr>
        <w:t xml:space="preserve"> </w:t>
      </w:r>
      <w:r>
        <w:rPr>
          <w:sz w:val="24"/>
        </w:rPr>
        <w:t>4-е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Дрофа, </w:t>
      </w:r>
      <w:r>
        <w:rPr>
          <w:spacing w:val="-2"/>
          <w:sz w:val="24"/>
        </w:rPr>
        <w:t>2001.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rPr>
          <w:sz w:val="24"/>
        </w:rPr>
      </w:pPr>
      <w:r>
        <w:rPr>
          <w:sz w:val="24"/>
        </w:rPr>
        <w:t>Малышевский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А.Ф.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философию.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2001.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ind w:right="244"/>
        <w:rPr>
          <w:sz w:val="24"/>
        </w:rPr>
      </w:pPr>
      <w:r>
        <w:rPr>
          <w:sz w:val="24"/>
        </w:rPr>
        <w:t>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гимназий,</w:t>
      </w:r>
      <w:r>
        <w:rPr>
          <w:spacing w:val="-6"/>
          <w:sz w:val="24"/>
        </w:rPr>
        <w:t xml:space="preserve"> </w:t>
      </w:r>
      <w:r>
        <w:rPr>
          <w:sz w:val="24"/>
        </w:rPr>
        <w:t>лицеев,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Составители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В.А.Пшенай-Северин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Н.М.Пшена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Северина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смио</w:t>
      </w:r>
      <w:proofErr w:type="spellEnd"/>
      <w:r>
        <w:rPr>
          <w:sz w:val="24"/>
        </w:rPr>
        <w:t xml:space="preserve"> пресс, 1998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rPr>
          <w:sz w:val="24"/>
        </w:rPr>
      </w:pPr>
      <w:r>
        <w:rPr>
          <w:sz w:val="24"/>
        </w:rPr>
        <w:t>Философский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И.Т.Фролова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Политиздат,</w:t>
      </w:r>
      <w:r>
        <w:rPr>
          <w:spacing w:val="-2"/>
          <w:sz w:val="24"/>
        </w:rPr>
        <w:t xml:space="preserve"> 1991.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ind w:right="231"/>
        <w:rPr>
          <w:sz w:val="24"/>
        </w:rPr>
      </w:pPr>
      <w:proofErr w:type="spellStart"/>
      <w:r>
        <w:rPr>
          <w:sz w:val="24"/>
        </w:rPr>
        <w:t>Гудинг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Леннокс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Мировоззрение: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живем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мире)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Общ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Т.В.Барчуновой</w:t>
      </w:r>
      <w:proofErr w:type="spellEnd"/>
      <w:r>
        <w:rPr>
          <w:sz w:val="24"/>
        </w:rPr>
        <w:t>. – издательство «ДИА-пресс» Ярославль 2000.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ind w:right="200"/>
        <w:rPr>
          <w:sz w:val="24"/>
        </w:rPr>
      </w:pPr>
      <w:proofErr w:type="spellStart"/>
      <w:r>
        <w:rPr>
          <w:sz w:val="24"/>
        </w:rPr>
        <w:t>Гудинг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Леннокс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Общ.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Т.В.Барчуновой</w:t>
      </w:r>
      <w:proofErr w:type="spellEnd"/>
      <w:r>
        <w:rPr>
          <w:sz w:val="24"/>
        </w:rPr>
        <w:t>. –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ство</w:t>
      </w:r>
      <w:proofErr w:type="spellEnd"/>
      <w:r>
        <w:rPr>
          <w:sz w:val="24"/>
        </w:rPr>
        <w:t xml:space="preserve"> «ДИА-пресс» Ярославль 2004.т.2 кн.2.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rPr>
          <w:sz w:val="24"/>
        </w:rPr>
      </w:pPr>
      <w:r>
        <w:rPr>
          <w:sz w:val="24"/>
        </w:rPr>
        <w:t>Волкогонова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О.Д.,</w:t>
      </w:r>
      <w:r>
        <w:rPr>
          <w:spacing w:val="-2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«Форум»:</w:t>
      </w:r>
      <w:r>
        <w:rPr>
          <w:spacing w:val="2"/>
          <w:sz w:val="24"/>
        </w:rPr>
        <w:t xml:space="preserve"> </w:t>
      </w:r>
      <w:r>
        <w:rPr>
          <w:sz w:val="24"/>
        </w:rPr>
        <w:t>Инфра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rPr>
          <w:sz w:val="24"/>
        </w:rPr>
      </w:pPr>
      <w:r>
        <w:rPr>
          <w:spacing w:val="-2"/>
          <w:sz w:val="24"/>
        </w:rPr>
        <w:t>Губин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В.Д.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философии.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пособие.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издание.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М: ФОРУМ: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ИНФРА-М, 2007.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ind w:right="304"/>
        <w:rPr>
          <w:sz w:val="24"/>
        </w:rPr>
      </w:pPr>
      <w:r>
        <w:rPr>
          <w:spacing w:val="-2"/>
          <w:sz w:val="24"/>
        </w:rPr>
        <w:t>Канке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философии: учебник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специальных 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заведений.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Университетская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книга;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Логос, 2009.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rPr>
          <w:sz w:val="24"/>
        </w:rPr>
      </w:pPr>
      <w:r>
        <w:rPr>
          <w:sz w:val="24"/>
        </w:rPr>
        <w:t>Губин</w:t>
      </w:r>
      <w:r>
        <w:rPr>
          <w:spacing w:val="-4"/>
          <w:sz w:val="24"/>
        </w:rPr>
        <w:t xml:space="preserve"> </w:t>
      </w:r>
      <w:r>
        <w:rPr>
          <w:sz w:val="24"/>
        </w:rPr>
        <w:t>В.Д..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энциклопедия.</w:t>
      </w:r>
    </w:p>
    <w:p w:rsidR="00944AB3" w:rsidRDefault="00C70405">
      <w:pPr>
        <w:pStyle w:val="a5"/>
        <w:numPr>
          <w:ilvl w:val="0"/>
          <w:numId w:val="1"/>
        </w:numPr>
        <w:tabs>
          <w:tab w:val="left" w:pos="932"/>
        </w:tabs>
        <w:rPr>
          <w:sz w:val="24"/>
        </w:rPr>
      </w:pPr>
      <w:r>
        <w:rPr>
          <w:sz w:val="24"/>
        </w:rPr>
        <w:t>Гусев</w:t>
      </w:r>
      <w:r>
        <w:rPr>
          <w:spacing w:val="-5"/>
          <w:sz w:val="24"/>
        </w:rPr>
        <w:t xml:space="preserve"> </w:t>
      </w:r>
      <w:r>
        <w:rPr>
          <w:sz w:val="24"/>
        </w:rPr>
        <w:t>Д.А.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философию.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944AB3" w:rsidRDefault="00944AB3">
      <w:pPr>
        <w:rPr>
          <w:sz w:val="24"/>
        </w:rPr>
        <w:sectPr w:rsidR="00944AB3">
          <w:pgSz w:w="16840" w:h="11910" w:orient="landscape"/>
          <w:pgMar w:top="1040" w:right="1020" w:bottom="280" w:left="920" w:header="720" w:footer="720" w:gutter="0"/>
          <w:cols w:space="720"/>
        </w:sectPr>
      </w:pPr>
    </w:p>
    <w:p w:rsidR="00944AB3" w:rsidRDefault="00C70405">
      <w:pPr>
        <w:pStyle w:val="a3"/>
        <w:spacing w:before="74"/>
        <w:ind w:left="572"/>
      </w:pPr>
      <w:r>
        <w:rPr>
          <w:spacing w:val="-2"/>
          <w:u w:val="single"/>
        </w:rPr>
        <w:lastRenderedPageBreak/>
        <w:t>Дополнительная</w:t>
      </w:r>
    </w:p>
    <w:p w:rsidR="00944AB3" w:rsidRDefault="00C70405">
      <w:pPr>
        <w:pStyle w:val="a5"/>
        <w:numPr>
          <w:ilvl w:val="0"/>
          <w:numId w:val="3"/>
        </w:numPr>
        <w:tabs>
          <w:tab w:val="left" w:pos="495"/>
        </w:tabs>
        <w:ind w:right="123" w:firstLine="0"/>
        <w:rPr>
          <w:sz w:val="24"/>
        </w:rPr>
      </w:pPr>
      <w:r>
        <w:rPr>
          <w:sz w:val="24"/>
        </w:rPr>
        <w:t>Горбачев</w:t>
      </w:r>
      <w:r>
        <w:rPr>
          <w:spacing w:val="37"/>
          <w:sz w:val="24"/>
        </w:rPr>
        <w:t xml:space="preserve"> </w:t>
      </w:r>
      <w:r>
        <w:rPr>
          <w:sz w:val="24"/>
        </w:rPr>
        <w:t>В.Г.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4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35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35"/>
          <w:sz w:val="24"/>
        </w:rPr>
        <w:t xml:space="preserve"> </w:t>
      </w:r>
      <w:r>
        <w:rPr>
          <w:sz w:val="24"/>
        </w:rPr>
        <w:t>студ.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средн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проф.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ВЛАДОС-ПРЕСС, </w:t>
      </w:r>
      <w:r>
        <w:rPr>
          <w:spacing w:val="-4"/>
          <w:sz w:val="24"/>
        </w:rPr>
        <w:t>2003.</w:t>
      </w:r>
    </w:p>
    <w:p w:rsidR="00944AB3" w:rsidRDefault="00C70405">
      <w:pPr>
        <w:pStyle w:val="a5"/>
        <w:numPr>
          <w:ilvl w:val="0"/>
          <w:numId w:val="3"/>
        </w:numPr>
        <w:tabs>
          <w:tab w:val="left" w:pos="494"/>
        </w:tabs>
        <w:spacing w:before="1"/>
        <w:ind w:right="124" w:firstLine="0"/>
        <w:rPr>
          <w:sz w:val="24"/>
        </w:rPr>
      </w:pPr>
      <w:proofErr w:type="spellStart"/>
      <w:r>
        <w:rPr>
          <w:sz w:val="24"/>
        </w:rPr>
        <w:t>Кохановский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В.П.,</w:t>
      </w:r>
      <w:r>
        <w:rPr>
          <w:spacing w:val="40"/>
          <w:sz w:val="24"/>
        </w:rPr>
        <w:t xml:space="preserve"> </w:t>
      </w:r>
      <w:r>
        <w:rPr>
          <w:sz w:val="24"/>
        </w:rPr>
        <w:t>Жаров</w:t>
      </w:r>
      <w:r>
        <w:rPr>
          <w:spacing w:val="40"/>
          <w:sz w:val="24"/>
        </w:rPr>
        <w:t xml:space="preserve"> </w:t>
      </w:r>
      <w:r>
        <w:rPr>
          <w:sz w:val="24"/>
        </w:rPr>
        <w:t>Л.В.,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Матяш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Т.П.,</w:t>
      </w:r>
      <w:r>
        <w:rPr>
          <w:spacing w:val="40"/>
          <w:sz w:val="24"/>
        </w:rPr>
        <w:t xml:space="preserve"> </w:t>
      </w:r>
      <w:r>
        <w:rPr>
          <w:sz w:val="24"/>
        </w:rPr>
        <w:t>Яковлев</w:t>
      </w:r>
      <w:r>
        <w:rPr>
          <w:spacing w:val="40"/>
          <w:sz w:val="24"/>
        </w:rPr>
        <w:t xml:space="preserve"> </w:t>
      </w:r>
      <w:r>
        <w:rPr>
          <w:sz w:val="24"/>
        </w:rPr>
        <w:t>В.П.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заведений. Изд. 2-е. – Ростов 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 Феникс, 2003.</w:t>
      </w:r>
    </w:p>
    <w:p w:rsidR="00944AB3" w:rsidRDefault="00C70405">
      <w:pPr>
        <w:pStyle w:val="a5"/>
        <w:numPr>
          <w:ilvl w:val="0"/>
          <w:numId w:val="3"/>
        </w:numPr>
        <w:tabs>
          <w:tab w:val="left" w:pos="495"/>
        </w:tabs>
        <w:ind w:left="495" w:hanging="283"/>
        <w:rPr>
          <w:sz w:val="24"/>
        </w:rPr>
      </w:pP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1.</w:t>
      </w:r>
      <w:r>
        <w:rPr>
          <w:spacing w:val="10"/>
          <w:sz w:val="24"/>
        </w:rPr>
        <w:t xml:space="preserve"> </w:t>
      </w:r>
      <w:r>
        <w:rPr>
          <w:sz w:val="24"/>
        </w:rPr>
        <w:t>-М.: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944AB3" w:rsidRDefault="00C70405">
      <w:pPr>
        <w:pStyle w:val="a3"/>
        <w:ind w:right="4768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философию.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И.Т.</w:t>
      </w:r>
      <w:r>
        <w:rPr>
          <w:spacing w:val="-3"/>
        </w:rPr>
        <w:t xml:space="preserve"> </w:t>
      </w:r>
      <w:r>
        <w:t>Фролова.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Политиздат,</w:t>
      </w:r>
      <w:r>
        <w:rPr>
          <w:spacing w:val="-2"/>
        </w:rPr>
        <w:t xml:space="preserve"> </w:t>
      </w:r>
      <w:r>
        <w:t xml:space="preserve">1989 Философия. В 2 ч. / Под редакцией В.И. Кириллова. – М.: </w:t>
      </w:r>
      <w:proofErr w:type="spellStart"/>
      <w:r>
        <w:t>Юристъ</w:t>
      </w:r>
      <w:proofErr w:type="spellEnd"/>
      <w:r>
        <w:t>, 1997</w:t>
      </w:r>
    </w:p>
    <w:p w:rsidR="00944AB3" w:rsidRDefault="00C70405">
      <w:pPr>
        <w:pStyle w:val="a3"/>
      </w:pPr>
      <w:r>
        <w:t>Спиркин</w:t>
      </w:r>
      <w:r>
        <w:rPr>
          <w:spacing w:val="-3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Философия.</w:t>
      </w:r>
      <w:r>
        <w:rPr>
          <w:spacing w:val="-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Гардарики</w:t>
      </w:r>
      <w:proofErr w:type="spellEnd"/>
      <w:r>
        <w:t>,</w:t>
      </w:r>
      <w:r>
        <w:rPr>
          <w:spacing w:val="-2"/>
        </w:rPr>
        <w:t xml:space="preserve"> 1999.</w:t>
      </w:r>
    </w:p>
    <w:p w:rsidR="00944AB3" w:rsidRDefault="00C70405">
      <w:pPr>
        <w:pStyle w:val="a3"/>
        <w:ind w:right="5797"/>
      </w:pPr>
      <w:proofErr w:type="spellStart"/>
      <w:r>
        <w:t>Яковец</w:t>
      </w:r>
      <w:proofErr w:type="spellEnd"/>
      <w:r>
        <w:rPr>
          <w:spacing w:val="-4"/>
        </w:rPr>
        <w:t xml:space="preserve"> </w:t>
      </w:r>
      <w:r>
        <w:t>Ю.В.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цивилизаций.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</w:t>
      </w:r>
      <w:proofErr w:type="gramStart"/>
      <w:r>
        <w:t>,;</w:t>
      </w:r>
      <w:r>
        <w:rPr>
          <w:spacing w:val="-4"/>
        </w:rPr>
        <w:t xml:space="preserve"> </w:t>
      </w:r>
      <w:proofErr w:type="spellStart"/>
      <w:proofErr w:type="gramEnd"/>
      <w:r>
        <w:t>Гуманит</w:t>
      </w:r>
      <w:proofErr w:type="spellEnd"/>
      <w:r>
        <w:t>.</w:t>
      </w:r>
      <w:r>
        <w:rPr>
          <w:spacing w:val="-6"/>
        </w:rPr>
        <w:t xml:space="preserve"> </w:t>
      </w:r>
      <w:r>
        <w:t>изд.</w:t>
      </w:r>
      <w:r>
        <w:rPr>
          <w:spacing w:val="-6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ВЛАДОС,</w:t>
      </w:r>
      <w:r>
        <w:rPr>
          <w:spacing w:val="-4"/>
        </w:rPr>
        <w:t xml:space="preserve"> </w:t>
      </w:r>
      <w:r>
        <w:t>1997. Горелов А.А. Концепции современного естествознания. – М.: Центр, 1998.</w:t>
      </w:r>
    </w:p>
    <w:p w:rsidR="00944AB3" w:rsidRDefault="00C70405">
      <w:pPr>
        <w:pStyle w:val="a3"/>
      </w:pPr>
      <w:r>
        <w:t>Философский</w:t>
      </w:r>
      <w:r>
        <w:rPr>
          <w:spacing w:val="-5"/>
        </w:rPr>
        <w:t xml:space="preserve"> </w:t>
      </w:r>
      <w:r>
        <w:rPr>
          <w:spacing w:val="-2"/>
        </w:rPr>
        <w:t>словарь</w:t>
      </w:r>
    </w:p>
    <w:p w:rsidR="00944AB3" w:rsidRDefault="00944AB3">
      <w:pPr>
        <w:sectPr w:rsidR="00944AB3">
          <w:pgSz w:w="16840" w:h="11910" w:orient="landscape"/>
          <w:pgMar w:top="1320" w:right="1020" w:bottom="280" w:left="920" w:header="720" w:footer="720" w:gutter="0"/>
          <w:cols w:space="720"/>
        </w:sectPr>
      </w:pPr>
    </w:p>
    <w:p w:rsidR="00944AB3" w:rsidRDefault="00C70405">
      <w:pPr>
        <w:spacing w:before="68"/>
        <w:ind w:left="100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pacing w:val="-2"/>
          <w:sz w:val="28"/>
        </w:rPr>
        <w:lastRenderedPageBreak/>
        <w:t>Календарно-тематическое</w:t>
      </w:r>
      <w:r>
        <w:rPr>
          <w:rFonts w:ascii="Microsoft Sans Serif" w:hAnsi="Microsoft Sans Serif"/>
          <w:spacing w:val="-7"/>
          <w:sz w:val="28"/>
        </w:rPr>
        <w:t xml:space="preserve"> </w:t>
      </w:r>
      <w:r>
        <w:rPr>
          <w:rFonts w:ascii="Microsoft Sans Serif" w:hAnsi="Microsoft Sans Serif"/>
          <w:spacing w:val="-2"/>
          <w:sz w:val="28"/>
        </w:rPr>
        <w:t>планирование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spacing w:val="-2"/>
          <w:sz w:val="28"/>
        </w:rPr>
        <w:t>курса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spacing w:val="-2"/>
          <w:sz w:val="28"/>
        </w:rPr>
        <w:t>«Основы</w:t>
      </w:r>
      <w:r>
        <w:rPr>
          <w:rFonts w:ascii="Microsoft Sans Serif" w:hAnsi="Microsoft Sans Serif"/>
          <w:spacing w:val="-4"/>
          <w:sz w:val="28"/>
        </w:rPr>
        <w:t xml:space="preserve"> </w:t>
      </w:r>
      <w:r>
        <w:rPr>
          <w:rFonts w:ascii="Microsoft Sans Serif" w:hAnsi="Microsoft Sans Serif"/>
          <w:spacing w:val="-2"/>
          <w:sz w:val="28"/>
        </w:rPr>
        <w:t>философии»</w:t>
      </w:r>
    </w:p>
    <w:p w:rsidR="00944AB3" w:rsidRDefault="00944AB3">
      <w:pPr>
        <w:pStyle w:val="a3"/>
        <w:spacing w:before="282"/>
        <w:ind w:left="0"/>
        <w:rPr>
          <w:rFonts w:ascii="Microsoft Sans Serif"/>
          <w:sz w:val="28"/>
        </w:rPr>
      </w:pPr>
    </w:p>
    <w:p w:rsidR="00944AB3" w:rsidRDefault="00C70405">
      <w:pPr>
        <w:ind w:left="100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КЛАСС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(34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ЧАСА)</w:t>
      </w:r>
    </w:p>
    <w:p w:rsidR="00944AB3" w:rsidRDefault="00944AB3">
      <w:pPr>
        <w:pStyle w:val="a3"/>
        <w:spacing w:before="50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2"/>
        <w:gridCol w:w="648"/>
        <w:gridCol w:w="252"/>
        <w:gridCol w:w="1131"/>
        <w:gridCol w:w="1133"/>
        <w:gridCol w:w="837"/>
        <w:gridCol w:w="900"/>
        <w:gridCol w:w="900"/>
        <w:gridCol w:w="1131"/>
        <w:gridCol w:w="1133"/>
      </w:tblGrid>
      <w:tr w:rsidR="001B03C9">
        <w:trPr>
          <w:trHeight w:val="736"/>
        </w:trPr>
        <w:tc>
          <w:tcPr>
            <w:tcW w:w="468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8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1080" w:type="dxa"/>
            <w:gridSpan w:val="2"/>
            <w:vMerge w:val="restart"/>
            <w:textDirection w:val="btLr"/>
          </w:tcPr>
          <w:p w:rsidR="001B03C9" w:rsidRDefault="001B03C9">
            <w:pPr>
              <w:pStyle w:val="TableParagraph"/>
              <w:spacing w:before="108" w:line="247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четвертям</w:t>
            </w:r>
          </w:p>
        </w:tc>
        <w:tc>
          <w:tcPr>
            <w:tcW w:w="3353" w:type="dxa"/>
            <w:gridSpan w:val="4"/>
            <w:vMerge w:val="restart"/>
          </w:tcPr>
          <w:p w:rsidR="001B03C9" w:rsidRDefault="001B03C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(раздела)</w:t>
            </w:r>
          </w:p>
        </w:tc>
        <w:tc>
          <w:tcPr>
            <w:tcW w:w="900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9" w:line="247" w:lineRule="auto"/>
              <w:ind w:left="112" w:right="23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t xml:space="preserve">часов </w:t>
            </w:r>
            <w:proofErr w:type="spellStart"/>
            <w:r>
              <w:rPr>
                <w:b/>
                <w:sz w:val="20"/>
              </w:rPr>
              <w:t>разд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ла/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900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1131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9" w:line="247" w:lineRule="auto"/>
              <w:ind w:left="112" w:right="42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ская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часть (если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есть)</w:t>
            </w:r>
          </w:p>
        </w:tc>
        <w:tc>
          <w:tcPr>
            <w:tcW w:w="1133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Примечания</w:t>
            </w:r>
          </w:p>
        </w:tc>
      </w:tr>
      <w:tr w:rsidR="001B03C9">
        <w:trPr>
          <w:trHeight w:val="765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gridSpan w:val="4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</w:tr>
      <w:tr w:rsidR="001B03C9">
        <w:trPr>
          <w:gridAfter w:val="5"/>
          <w:wAfter w:w="4901" w:type="dxa"/>
          <w:trHeight w:val="275"/>
        </w:trPr>
        <w:tc>
          <w:tcPr>
            <w:tcW w:w="900" w:type="dxa"/>
            <w:gridSpan w:val="2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900" w:type="dxa"/>
            <w:gridSpan w:val="2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80" w:type="dxa"/>
            <w:gridSpan w:val="2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  <w:gridSpan w:val="4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1106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80" w:type="dxa"/>
            <w:gridSpan w:val="2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  <w:gridSpan w:val="4"/>
          </w:tcPr>
          <w:p w:rsidR="001B03C9" w:rsidRDefault="001B03C9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Зарождение философии. 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фологические</w:t>
            </w:r>
            <w:proofErr w:type="spellEnd"/>
            <w:r>
              <w:rPr>
                <w:sz w:val="24"/>
              </w:rPr>
              <w:t xml:space="preserve"> корни </w:t>
            </w:r>
            <w:proofErr w:type="spellStart"/>
            <w:r>
              <w:rPr>
                <w:sz w:val="24"/>
              </w:rPr>
              <w:t>фило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софского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воззрения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1103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80" w:type="dxa"/>
            <w:gridSpan w:val="2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  <w:gridSpan w:val="4"/>
          </w:tcPr>
          <w:p w:rsidR="001B03C9" w:rsidRDefault="001B03C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Онтология,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гносеология,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тика, этика, философия исто-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рии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827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80" w:type="dxa"/>
            <w:gridSpan w:val="2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  <w:gridSpan w:val="4"/>
          </w:tcPr>
          <w:p w:rsidR="001B03C9" w:rsidRDefault="001B03C9">
            <w:pPr>
              <w:pStyle w:val="TableParagraph"/>
              <w:tabs>
                <w:tab w:val="left" w:pos="825"/>
                <w:tab w:val="left" w:pos="2072"/>
                <w:tab w:val="left" w:pos="2798"/>
                <w:tab w:val="left" w:pos="3115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Историко-философский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цесс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gridAfter w:val="5"/>
          <w:wAfter w:w="4901" w:type="dxa"/>
          <w:trHeight w:val="275"/>
        </w:trPr>
        <w:tc>
          <w:tcPr>
            <w:tcW w:w="900" w:type="dxa"/>
            <w:gridSpan w:val="2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0" w:type="dxa"/>
            <w:gridSpan w:val="2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1656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80" w:type="dxa"/>
            <w:gridSpan w:val="2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  <w:gridSpan w:val="4"/>
          </w:tcPr>
          <w:p w:rsidR="001B03C9" w:rsidRDefault="001B03C9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Раннегреческая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философия</w:t>
            </w:r>
          </w:p>
          <w:p w:rsidR="001B03C9" w:rsidRDefault="001B03C9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Милетская школа (Фалес, Анаксимандр, Анаксимен, </w:t>
            </w:r>
            <w:r>
              <w:rPr>
                <w:spacing w:val="-2"/>
                <w:sz w:val="24"/>
              </w:rPr>
              <w:t>Гераклит)</w:t>
            </w:r>
          </w:p>
          <w:p w:rsidR="001B03C9" w:rsidRDefault="001B03C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Элейская школа (</w:t>
            </w:r>
            <w:proofErr w:type="spellStart"/>
            <w:r>
              <w:rPr>
                <w:sz w:val="24"/>
              </w:rPr>
              <w:t>Парменид</w:t>
            </w:r>
            <w:proofErr w:type="spellEnd"/>
            <w:r>
              <w:rPr>
                <w:sz w:val="24"/>
              </w:rPr>
              <w:t>, Зенон и др.)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80" w:type="dxa"/>
            <w:gridSpan w:val="2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  <w:gridSpan w:val="4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Раннегреческая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философия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 и </w:t>
            </w:r>
            <w:r>
              <w:rPr>
                <w:spacing w:val="-2"/>
                <w:sz w:val="24"/>
              </w:rPr>
              <w:t>пифагорейцы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</w:tbl>
    <w:p w:rsidR="00944AB3" w:rsidRDefault="00944AB3">
      <w:pPr>
        <w:sectPr w:rsidR="00944AB3">
          <w:pgSz w:w="16840" w:h="11910" w:orient="landscape"/>
          <w:pgMar w:top="1060" w:right="1020" w:bottom="280" w:left="920" w:header="720" w:footer="720" w:gutter="0"/>
          <w:cols w:space="720"/>
        </w:sectPr>
      </w:pPr>
    </w:p>
    <w:p w:rsidR="00944AB3" w:rsidRDefault="00944AB3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3353"/>
        <w:gridCol w:w="900"/>
        <w:gridCol w:w="900"/>
        <w:gridCol w:w="1131"/>
        <w:gridCol w:w="1133"/>
      </w:tblGrid>
      <w:tr w:rsidR="001B03C9">
        <w:trPr>
          <w:trHeight w:val="278"/>
        </w:trPr>
        <w:tc>
          <w:tcPr>
            <w:tcW w:w="468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Атомисты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tabs>
                <w:tab w:val="left" w:pos="2039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Раннегреческая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философия.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классического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риода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Софисты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классического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риода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Сократ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2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классического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риода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Платон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классического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риода</w:t>
            </w:r>
            <w:proofErr w:type="spellEnd"/>
            <w:r>
              <w:rPr>
                <w:spacing w:val="-2"/>
                <w:sz w:val="24"/>
              </w:rPr>
              <w:t xml:space="preserve"> Аристотель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диспут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827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эллинистического </w:t>
            </w:r>
            <w:r>
              <w:rPr>
                <w:spacing w:val="-2"/>
                <w:sz w:val="24"/>
              </w:rPr>
              <w:t>периода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Стоицизм,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скептицизм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83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эллинистического </w:t>
            </w:r>
            <w:r>
              <w:rPr>
                <w:spacing w:val="-2"/>
                <w:sz w:val="24"/>
              </w:rPr>
              <w:t>периода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Эпикуреизм,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кинизм</w:t>
            </w:r>
            <w:proofErr w:type="spellEnd"/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1103"/>
        </w:trPr>
        <w:tc>
          <w:tcPr>
            <w:tcW w:w="468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08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tabs>
                <w:tab w:val="left" w:pos="2067"/>
              </w:tabs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>Урок-дискуссия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Позднеа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тичный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мудреца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кон-</w:t>
            </w:r>
          </w:p>
          <w:p w:rsidR="001B03C9" w:rsidRDefault="001B03C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ind w:left="108" w:right="2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Древнеиндийская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 китайская философия (о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зор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6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7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религи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озно</w:t>
            </w:r>
            <w:proofErr w:type="spellEnd"/>
            <w:r>
              <w:rPr>
                <w:sz w:val="24"/>
              </w:rPr>
              <w:t>-философского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4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58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религий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8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</w:tbl>
    <w:p w:rsidR="00944AB3" w:rsidRDefault="00944AB3">
      <w:pPr>
        <w:rPr>
          <w:sz w:val="20"/>
        </w:rPr>
        <w:sectPr w:rsidR="00944AB3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944AB3" w:rsidRDefault="00944AB3">
      <w:pPr>
        <w:pStyle w:val="a3"/>
        <w:spacing w:before="3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3353"/>
        <w:gridCol w:w="900"/>
        <w:gridCol w:w="900"/>
        <w:gridCol w:w="1131"/>
        <w:gridCol w:w="1133"/>
      </w:tblGrid>
      <w:tr w:rsidR="001B03C9">
        <w:trPr>
          <w:trHeight w:val="230"/>
        </w:trPr>
        <w:tc>
          <w:tcPr>
            <w:tcW w:w="468" w:type="dxa"/>
          </w:tcPr>
          <w:p w:rsidR="001B03C9" w:rsidRDefault="001B03C9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rPr>
                <w:sz w:val="16"/>
              </w:rPr>
            </w:pP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рефератов</w:t>
            </w:r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16"/>
              </w:rPr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7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6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tabs>
                <w:tab w:val="left" w:pos="1415"/>
                <w:tab w:val="left" w:pos="226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Ренессанс: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эпоха,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культура,</w:t>
            </w:r>
          </w:p>
          <w:p w:rsidR="001B03C9" w:rsidRDefault="001B03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философия.</w:t>
            </w:r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 Монтень. Пико </w:t>
            </w:r>
            <w:proofErr w:type="spellStart"/>
            <w:r>
              <w:rPr>
                <w:sz w:val="24"/>
              </w:rPr>
              <w:t>делла</w:t>
            </w:r>
            <w:proofErr w:type="spellEnd"/>
            <w:r>
              <w:rPr>
                <w:sz w:val="24"/>
              </w:rPr>
              <w:t xml:space="preserve"> 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рандола</w:t>
            </w:r>
            <w:proofErr w:type="spellEnd"/>
            <w:r>
              <w:rPr>
                <w:sz w:val="24"/>
              </w:rPr>
              <w:t xml:space="preserve">. Николай Кузанский. Я. </w:t>
            </w:r>
            <w:proofErr w:type="spellStart"/>
            <w:r>
              <w:rPr>
                <w:sz w:val="24"/>
              </w:rPr>
              <w:t>Беме</w:t>
            </w:r>
            <w:proofErr w:type="spellEnd"/>
            <w:r>
              <w:rPr>
                <w:sz w:val="24"/>
              </w:rPr>
              <w:t>. Дж. Бруно.</w:t>
            </w:r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tabs>
                <w:tab w:val="left" w:pos="1636"/>
                <w:tab w:val="left" w:pos="300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философия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17</w:t>
            </w:r>
          </w:p>
          <w:p w:rsidR="001B03C9" w:rsidRDefault="001B03C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века.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Бэкон,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Декарт,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Гоббс, Локк, Спиноза (обзор)</w:t>
            </w:r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42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териала</w:t>
            </w:r>
            <w:proofErr w:type="spellEnd"/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8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</w:tbl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ind w:left="0"/>
        <w:rPr>
          <w:rFonts w:ascii="Arial"/>
          <w:b/>
        </w:rPr>
      </w:pPr>
    </w:p>
    <w:p w:rsidR="00944AB3" w:rsidRDefault="00944AB3">
      <w:pPr>
        <w:pStyle w:val="a3"/>
        <w:spacing w:before="5"/>
        <w:ind w:left="0"/>
        <w:rPr>
          <w:rFonts w:ascii="Arial"/>
          <w:b/>
        </w:rPr>
      </w:pPr>
    </w:p>
    <w:p w:rsidR="00944AB3" w:rsidRDefault="00C70405">
      <w:pPr>
        <w:ind w:left="100" w:right="3"/>
        <w:jc w:val="center"/>
        <w:rPr>
          <w:b/>
          <w:sz w:val="24"/>
        </w:rPr>
      </w:pPr>
      <w:r>
        <w:rPr>
          <w:b/>
          <w:sz w:val="24"/>
        </w:rPr>
        <w:t>11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944AB3" w:rsidRDefault="00944AB3">
      <w:pPr>
        <w:jc w:val="center"/>
        <w:rPr>
          <w:sz w:val="24"/>
        </w:rPr>
        <w:sectPr w:rsidR="00944AB3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944AB3" w:rsidRDefault="00944AB3">
      <w:pPr>
        <w:pStyle w:val="a3"/>
        <w:spacing w:before="5"/>
        <w:ind w:left="0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3353"/>
        <w:gridCol w:w="900"/>
        <w:gridCol w:w="900"/>
        <w:gridCol w:w="1131"/>
        <w:gridCol w:w="1133"/>
      </w:tblGrid>
      <w:tr w:rsidR="001B03C9">
        <w:trPr>
          <w:trHeight w:val="736"/>
        </w:trPr>
        <w:tc>
          <w:tcPr>
            <w:tcW w:w="468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8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1080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8" w:line="247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четвертям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(раздела)</w:t>
            </w:r>
          </w:p>
        </w:tc>
        <w:tc>
          <w:tcPr>
            <w:tcW w:w="900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9" w:line="247" w:lineRule="auto"/>
              <w:ind w:left="112" w:right="23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t xml:space="preserve">часов </w:t>
            </w:r>
            <w:proofErr w:type="spellStart"/>
            <w:r>
              <w:rPr>
                <w:b/>
                <w:sz w:val="20"/>
              </w:rPr>
              <w:t>разд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ла/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900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1131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09" w:line="247" w:lineRule="auto"/>
              <w:ind w:left="112" w:right="42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</w:t>
            </w:r>
            <w:proofErr w:type="gramStart"/>
            <w:r>
              <w:rPr>
                <w:b/>
                <w:spacing w:val="-2"/>
                <w:sz w:val="20"/>
              </w:rPr>
              <w:t>е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ская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часть (если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есть)</w:t>
            </w:r>
          </w:p>
        </w:tc>
        <w:tc>
          <w:tcPr>
            <w:tcW w:w="1133" w:type="dxa"/>
            <w:vMerge w:val="restart"/>
            <w:textDirection w:val="btLr"/>
          </w:tcPr>
          <w:p w:rsidR="001B03C9" w:rsidRDefault="001B03C9"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Примечания</w:t>
            </w:r>
          </w:p>
        </w:tc>
      </w:tr>
      <w:tr w:rsidR="001B03C9">
        <w:trPr>
          <w:trHeight w:val="765"/>
        </w:trPr>
        <w:tc>
          <w:tcPr>
            <w:tcW w:w="468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1B03C9" w:rsidRDefault="001B03C9">
            <w:pPr>
              <w:rPr>
                <w:sz w:val="2"/>
                <w:szCs w:val="2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2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tabs>
                <w:tab w:val="left" w:pos="1509"/>
                <w:tab w:val="left" w:pos="232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Философия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эпохи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рациона-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лизма</w:t>
            </w:r>
            <w:proofErr w:type="spellEnd"/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Просвеще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7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Немецкая классическая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софия</w:t>
            </w:r>
            <w:proofErr w:type="spellEnd"/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обзор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Ф.Ницше</w:t>
            </w:r>
            <w:proofErr w:type="spellEnd"/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58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Психоаналитическая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З.Фрейд</w:t>
            </w:r>
            <w:proofErr w:type="spellEnd"/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828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общекультурной</w:t>
            </w:r>
          </w:p>
          <w:p w:rsidR="001B03C9" w:rsidRDefault="001B03C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тенденции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териала</w:t>
            </w:r>
            <w:proofErr w:type="spellEnd"/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тече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</w:tbl>
    <w:p w:rsidR="00944AB3" w:rsidRDefault="00944AB3">
      <w:pPr>
        <w:rPr>
          <w:sz w:val="20"/>
        </w:rPr>
        <w:sectPr w:rsidR="00944AB3">
          <w:pgSz w:w="16840" w:h="11910" w:orient="landscape"/>
          <w:pgMar w:top="1340" w:right="1020" w:bottom="280" w:left="920" w:header="720" w:footer="720" w:gutter="0"/>
          <w:cols w:space="720"/>
        </w:sectPr>
      </w:pPr>
    </w:p>
    <w:p w:rsidR="00944AB3" w:rsidRDefault="00944AB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3353"/>
        <w:gridCol w:w="900"/>
        <w:gridCol w:w="900"/>
        <w:gridCol w:w="1131"/>
        <w:gridCol w:w="1133"/>
      </w:tblGrid>
      <w:tr w:rsidR="001B03C9">
        <w:trPr>
          <w:trHeight w:val="278"/>
        </w:trPr>
        <w:tc>
          <w:tcPr>
            <w:tcW w:w="468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экзистенциализма</w:t>
            </w:r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Славянофилы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западники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  <w:vMerge w:val="restart"/>
          </w:tcPr>
          <w:p w:rsidR="001B03C9" w:rsidRDefault="001B03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санс</w:t>
            </w:r>
            <w:proofErr w:type="spellEnd"/>
          </w:p>
        </w:tc>
        <w:tc>
          <w:tcPr>
            <w:tcW w:w="900" w:type="dxa"/>
            <w:vMerge w:val="restart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6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B03C9" w:rsidRDefault="001B03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460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философии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827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tabs>
                <w:tab w:val="left" w:pos="1350"/>
                <w:tab w:val="left" w:pos="2588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позн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Чувственное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рацио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6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критерии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4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про</w:t>
            </w:r>
            <w:proofErr w:type="gramEnd"/>
            <w:r>
              <w:rPr>
                <w:spacing w:val="-4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блема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tabs>
                <w:tab w:val="left" w:pos="1903"/>
                <w:tab w:val="left" w:pos="234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Самопознание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276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275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ответственность.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  <w:rPr>
                <w:sz w:val="20"/>
              </w:rPr>
            </w:pPr>
          </w:p>
        </w:tc>
      </w:tr>
      <w:tr w:rsidR="001B03C9">
        <w:trPr>
          <w:trHeight w:val="551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цивили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зация</w:t>
            </w:r>
            <w:proofErr w:type="spellEnd"/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  <w:tr w:rsidR="001B03C9">
        <w:trPr>
          <w:trHeight w:val="553"/>
        </w:trPr>
        <w:tc>
          <w:tcPr>
            <w:tcW w:w="468" w:type="dxa"/>
          </w:tcPr>
          <w:p w:rsidR="001B03C9" w:rsidRDefault="001B03C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80" w:type="dxa"/>
          </w:tcPr>
          <w:p w:rsidR="001B03C9" w:rsidRDefault="001B03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53" w:type="dxa"/>
          </w:tcPr>
          <w:p w:rsidR="001B03C9" w:rsidRDefault="001B03C9">
            <w:pPr>
              <w:pStyle w:val="TableParagraph"/>
              <w:tabs>
                <w:tab w:val="left" w:pos="1804"/>
                <w:tab w:val="left" w:pos="313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B03C9" w:rsidRDefault="001B03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человечества.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1" w:type="dxa"/>
          </w:tcPr>
          <w:p w:rsidR="001B03C9" w:rsidRDefault="001B03C9">
            <w:pPr>
              <w:pStyle w:val="TableParagraph"/>
            </w:pPr>
          </w:p>
        </w:tc>
        <w:tc>
          <w:tcPr>
            <w:tcW w:w="1133" w:type="dxa"/>
          </w:tcPr>
          <w:p w:rsidR="001B03C9" w:rsidRDefault="001B03C9">
            <w:pPr>
              <w:pStyle w:val="TableParagraph"/>
            </w:pPr>
          </w:p>
        </w:tc>
      </w:tr>
    </w:tbl>
    <w:p w:rsidR="00C70405" w:rsidRDefault="00C70405"/>
    <w:sectPr w:rsidR="00C70405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273"/>
    <w:multiLevelType w:val="hybridMultilevel"/>
    <w:tmpl w:val="0EE82528"/>
    <w:lvl w:ilvl="0" w:tplc="F446C4A2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1ED0AA">
      <w:numFmt w:val="bullet"/>
      <w:lvlText w:val="•"/>
      <w:lvlJc w:val="left"/>
      <w:pPr>
        <w:ind w:left="424" w:hanging="255"/>
      </w:pPr>
      <w:rPr>
        <w:rFonts w:hint="default"/>
        <w:lang w:val="ru-RU" w:eastAsia="en-US" w:bidi="ar-SA"/>
      </w:rPr>
    </w:lvl>
    <w:lvl w:ilvl="2" w:tplc="B4CC81EA">
      <w:numFmt w:val="bullet"/>
      <w:lvlText w:val="•"/>
      <w:lvlJc w:val="left"/>
      <w:pPr>
        <w:ind w:left="748" w:hanging="255"/>
      </w:pPr>
      <w:rPr>
        <w:rFonts w:hint="default"/>
        <w:lang w:val="ru-RU" w:eastAsia="en-US" w:bidi="ar-SA"/>
      </w:rPr>
    </w:lvl>
    <w:lvl w:ilvl="3" w:tplc="6FD26A2E">
      <w:numFmt w:val="bullet"/>
      <w:lvlText w:val="•"/>
      <w:lvlJc w:val="left"/>
      <w:pPr>
        <w:ind w:left="1072" w:hanging="255"/>
      </w:pPr>
      <w:rPr>
        <w:rFonts w:hint="default"/>
        <w:lang w:val="ru-RU" w:eastAsia="en-US" w:bidi="ar-SA"/>
      </w:rPr>
    </w:lvl>
    <w:lvl w:ilvl="4" w:tplc="070E194C">
      <w:numFmt w:val="bullet"/>
      <w:lvlText w:val="•"/>
      <w:lvlJc w:val="left"/>
      <w:pPr>
        <w:ind w:left="1397" w:hanging="255"/>
      </w:pPr>
      <w:rPr>
        <w:rFonts w:hint="default"/>
        <w:lang w:val="ru-RU" w:eastAsia="en-US" w:bidi="ar-SA"/>
      </w:rPr>
    </w:lvl>
    <w:lvl w:ilvl="5" w:tplc="F26E18AC">
      <w:numFmt w:val="bullet"/>
      <w:lvlText w:val="•"/>
      <w:lvlJc w:val="left"/>
      <w:pPr>
        <w:ind w:left="1721" w:hanging="255"/>
      </w:pPr>
      <w:rPr>
        <w:rFonts w:hint="default"/>
        <w:lang w:val="ru-RU" w:eastAsia="en-US" w:bidi="ar-SA"/>
      </w:rPr>
    </w:lvl>
    <w:lvl w:ilvl="6" w:tplc="BEBA990C">
      <w:numFmt w:val="bullet"/>
      <w:lvlText w:val="•"/>
      <w:lvlJc w:val="left"/>
      <w:pPr>
        <w:ind w:left="2045" w:hanging="255"/>
      </w:pPr>
      <w:rPr>
        <w:rFonts w:hint="default"/>
        <w:lang w:val="ru-RU" w:eastAsia="en-US" w:bidi="ar-SA"/>
      </w:rPr>
    </w:lvl>
    <w:lvl w:ilvl="7" w:tplc="06BCDA2E">
      <w:numFmt w:val="bullet"/>
      <w:lvlText w:val="•"/>
      <w:lvlJc w:val="left"/>
      <w:pPr>
        <w:ind w:left="2370" w:hanging="255"/>
      </w:pPr>
      <w:rPr>
        <w:rFonts w:hint="default"/>
        <w:lang w:val="ru-RU" w:eastAsia="en-US" w:bidi="ar-SA"/>
      </w:rPr>
    </w:lvl>
    <w:lvl w:ilvl="8" w:tplc="B4827D4E">
      <w:numFmt w:val="bullet"/>
      <w:lvlText w:val="•"/>
      <w:lvlJc w:val="left"/>
      <w:pPr>
        <w:ind w:left="2694" w:hanging="255"/>
      </w:pPr>
      <w:rPr>
        <w:rFonts w:hint="default"/>
        <w:lang w:val="ru-RU" w:eastAsia="en-US" w:bidi="ar-SA"/>
      </w:rPr>
    </w:lvl>
  </w:abstractNum>
  <w:abstractNum w:abstractNumId="1">
    <w:nsid w:val="19AA40B0"/>
    <w:multiLevelType w:val="hybridMultilevel"/>
    <w:tmpl w:val="C830948C"/>
    <w:lvl w:ilvl="0" w:tplc="52B45DE4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EB92C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6C7C2BB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3" w:tplc="792AADF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4" w:tplc="66E2740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5" w:tplc="78D4C26E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A28AF38C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  <w:lvl w:ilvl="7" w:tplc="D3981634">
      <w:numFmt w:val="bullet"/>
      <w:lvlText w:val="•"/>
      <w:lvlJc w:val="left"/>
      <w:pPr>
        <w:ind w:left="10710" w:hanging="360"/>
      </w:pPr>
      <w:rPr>
        <w:rFonts w:hint="default"/>
        <w:lang w:val="ru-RU" w:eastAsia="en-US" w:bidi="ar-SA"/>
      </w:rPr>
    </w:lvl>
    <w:lvl w:ilvl="8" w:tplc="06D690E4"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abstractNum w:abstractNumId="2">
    <w:nsid w:val="1F926B94"/>
    <w:multiLevelType w:val="hybridMultilevel"/>
    <w:tmpl w:val="D2DE3210"/>
    <w:lvl w:ilvl="0" w:tplc="1CF8A186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80B4A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2" w:tplc="5AAE1878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3" w:tplc="0004DB9A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4B046E9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5" w:tplc="B9BE5704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6" w:tplc="900CB4D4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  <w:lvl w:ilvl="7" w:tplc="A9CC610E">
      <w:numFmt w:val="bullet"/>
      <w:lvlText w:val="•"/>
      <w:lvlJc w:val="left"/>
      <w:pPr>
        <w:ind w:left="10494" w:hanging="360"/>
      </w:pPr>
      <w:rPr>
        <w:rFonts w:hint="default"/>
        <w:lang w:val="ru-RU" w:eastAsia="en-US" w:bidi="ar-SA"/>
      </w:rPr>
    </w:lvl>
    <w:lvl w:ilvl="8" w:tplc="DB60A4C0">
      <w:numFmt w:val="bullet"/>
      <w:lvlText w:val="•"/>
      <w:lvlJc w:val="left"/>
      <w:pPr>
        <w:ind w:left="11962" w:hanging="360"/>
      </w:pPr>
      <w:rPr>
        <w:rFonts w:hint="default"/>
        <w:lang w:val="ru-RU" w:eastAsia="en-US" w:bidi="ar-SA"/>
      </w:rPr>
    </w:lvl>
  </w:abstractNum>
  <w:abstractNum w:abstractNumId="3">
    <w:nsid w:val="40332F21"/>
    <w:multiLevelType w:val="hybridMultilevel"/>
    <w:tmpl w:val="A2B6D130"/>
    <w:lvl w:ilvl="0" w:tplc="C9F67C96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E5E48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2" w:tplc="68560910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3" w:tplc="1A86E1BA">
      <w:numFmt w:val="bullet"/>
      <w:lvlText w:val="•"/>
      <w:lvlJc w:val="left"/>
      <w:pPr>
        <w:ind w:left="4623" w:hanging="284"/>
      </w:pPr>
      <w:rPr>
        <w:rFonts w:hint="default"/>
        <w:lang w:val="ru-RU" w:eastAsia="en-US" w:bidi="ar-SA"/>
      </w:rPr>
    </w:lvl>
    <w:lvl w:ilvl="4" w:tplc="48FC4F40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5" w:tplc="D5D286B8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  <w:lvl w:ilvl="6" w:tplc="A9F0D488">
      <w:numFmt w:val="bullet"/>
      <w:lvlText w:val="•"/>
      <w:lvlJc w:val="left"/>
      <w:pPr>
        <w:ind w:left="9027" w:hanging="284"/>
      </w:pPr>
      <w:rPr>
        <w:rFonts w:hint="default"/>
        <w:lang w:val="ru-RU" w:eastAsia="en-US" w:bidi="ar-SA"/>
      </w:rPr>
    </w:lvl>
    <w:lvl w:ilvl="7" w:tplc="FF54BE7A">
      <w:numFmt w:val="bullet"/>
      <w:lvlText w:val="•"/>
      <w:lvlJc w:val="left"/>
      <w:pPr>
        <w:ind w:left="10494" w:hanging="284"/>
      </w:pPr>
      <w:rPr>
        <w:rFonts w:hint="default"/>
        <w:lang w:val="ru-RU" w:eastAsia="en-US" w:bidi="ar-SA"/>
      </w:rPr>
    </w:lvl>
    <w:lvl w:ilvl="8" w:tplc="E7E4AFF8">
      <w:numFmt w:val="bullet"/>
      <w:lvlText w:val="•"/>
      <w:lvlJc w:val="left"/>
      <w:pPr>
        <w:ind w:left="1196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AB3"/>
    <w:rsid w:val="001B03C9"/>
    <w:rsid w:val="00944AB3"/>
    <w:rsid w:val="00C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0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0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3040</Words>
  <Characters>17329</Characters>
  <Application>Microsoft Office Word</Application>
  <DocSecurity>0</DocSecurity>
  <Lines>144</Lines>
  <Paragraphs>40</Paragraphs>
  <ScaleCrop>false</ScaleCrop>
  <Company/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«Основы философии» 10 – 11 класс (68 часов)</dc:title>
  <dc:creator>iMac13</dc:creator>
  <cp:lastModifiedBy>Амина</cp:lastModifiedBy>
  <cp:revision>2</cp:revision>
  <dcterms:created xsi:type="dcterms:W3CDTF">2023-11-14T07:01:00Z</dcterms:created>
  <dcterms:modified xsi:type="dcterms:W3CDTF">2023-11-14T07:07:00Z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2010</vt:lpwstr>
  </property>
</Properties>
</file>