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D7" w:rsidRDefault="009258D7">
      <w:pPr>
        <w:spacing w:after="16" w:line="259" w:lineRule="auto"/>
        <w:ind w:left="120" w:firstLine="0"/>
        <w:jc w:val="left"/>
      </w:pPr>
    </w:p>
    <w:p w:rsidR="009258D7" w:rsidRDefault="0077722C">
      <w:pPr>
        <w:spacing w:after="2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98" w:line="259" w:lineRule="auto"/>
        <w:ind w:left="128" w:hanging="10"/>
        <w:jc w:val="center"/>
      </w:pPr>
      <w:r>
        <w:rPr>
          <w:b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39" w:line="262" w:lineRule="auto"/>
        <w:ind w:left="178" w:right="62" w:hanging="10"/>
        <w:jc w:val="center"/>
      </w:pPr>
      <w:r>
        <w:t>(ID 185325)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9258D7" w:rsidRDefault="0077722C">
      <w:pPr>
        <w:spacing w:after="65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0" w:line="444" w:lineRule="auto"/>
        <w:ind w:left="1946" w:right="1776" w:hanging="10"/>
        <w:jc w:val="center"/>
      </w:pPr>
      <w:r>
        <w:rPr>
          <w:b/>
        </w:rPr>
        <w:t>учебного предмета «Обществознание»</w:t>
      </w:r>
      <w:r>
        <w:rPr>
          <w:rFonts w:ascii="Calibri" w:eastAsia="Calibri" w:hAnsi="Calibri" w:cs="Calibri"/>
          <w:sz w:val="22"/>
        </w:rPr>
        <w:t xml:space="preserve"> </w:t>
      </w:r>
      <w:r w:rsidR="00EA28AB">
        <w:t xml:space="preserve">для обучающихся 6, </w:t>
      </w:r>
      <w:r>
        <w:t xml:space="preserve">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1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1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1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0" w:line="259" w:lineRule="auto"/>
        <w:ind w:left="16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6" w:line="259" w:lineRule="auto"/>
        <w:ind w:left="457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09" w:line="259" w:lineRule="auto"/>
        <w:ind w:left="457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EA28AB" w:rsidRDefault="00EA28AB">
      <w:pPr>
        <w:spacing w:after="3" w:line="262" w:lineRule="auto"/>
        <w:ind w:left="130" w:right="4" w:hanging="10"/>
        <w:rPr>
          <w:b/>
        </w:rPr>
      </w:pP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88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tabs>
          <w:tab w:val="center" w:pos="3210"/>
          <w:tab w:val="center" w:pos="6000"/>
          <w:tab w:val="right" w:pos="9033"/>
        </w:tabs>
        <w:spacing w:after="3" w:line="262" w:lineRule="auto"/>
        <w:ind w:left="0" w:firstLine="0"/>
        <w:jc w:val="left"/>
      </w:pPr>
      <w:r>
        <w:rPr>
          <w:b/>
        </w:rPr>
        <w:t xml:space="preserve">ОБЩАЯ </w:t>
      </w:r>
      <w:r>
        <w:rPr>
          <w:b/>
        </w:rPr>
        <w:tab/>
        <w:t xml:space="preserve">ХАРАКТЕРИСТИКА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ПРЕДМЕТА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«ОБЩЕСТВОЗНАНИЕ»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</w:t>
      </w:r>
      <w:r>
        <w:t>ии с Концепцией преподавания учебного предмета «Обществознание» (2018 г.), а также с учётом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</w:t>
      </w:r>
      <w:r>
        <w:t xml:space="preserve">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</w:t>
      </w:r>
      <w:r>
        <w:t>эти взаимодействия социальные нормы.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</w:t>
      </w:r>
      <w:r>
        <w:t xml:space="preserve">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</w:t>
      </w:r>
      <w:r>
        <w:t xml:space="preserve">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4"/>
        <w:ind w:left="-15" w:right="9" w:firstLine="601"/>
      </w:pPr>
      <w:r>
        <w:t>Изучение учебного курса «Обществозн</w:t>
      </w:r>
      <w:r>
        <w:t>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tabs>
          <w:tab w:val="center" w:pos="2828"/>
          <w:tab w:val="center" w:pos="5518"/>
          <w:tab w:val="right" w:pos="9033"/>
        </w:tabs>
        <w:spacing w:after="3" w:line="262" w:lineRule="auto"/>
        <w:ind w:left="0" w:firstLine="0"/>
        <w:jc w:val="left"/>
      </w:pPr>
      <w:r>
        <w:rPr>
          <w:b/>
        </w:rPr>
        <w:lastRenderedPageBreak/>
        <w:t xml:space="preserve">ЦЕЛИ </w:t>
      </w:r>
      <w:r>
        <w:rPr>
          <w:b/>
        </w:rPr>
        <w:tab/>
        <w:t xml:space="preserve">ИЗУЧЕНИЯ </w:t>
      </w:r>
      <w:r>
        <w:rPr>
          <w:b/>
        </w:rPr>
        <w:tab/>
        <w:t>У</w:t>
      </w:r>
      <w:r>
        <w:rPr>
          <w:b/>
        </w:rPr>
        <w:t xml:space="preserve">ЧЕБНОГО </w:t>
      </w:r>
      <w:r>
        <w:rPr>
          <w:b/>
        </w:rPr>
        <w:tab/>
        <w:t xml:space="preserve">ПРЕДМЕТА </w:t>
      </w:r>
    </w:p>
    <w:p w:rsidR="009258D7" w:rsidRDefault="0077722C">
      <w:pPr>
        <w:spacing w:after="54" w:line="262" w:lineRule="auto"/>
        <w:ind w:left="130" w:right="4" w:hanging="10"/>
      </w:pPr>
      <w:r>
        <w:rPr>
          <w:b/>
        </w:rPr>
        <w:t>«ОБЩЕСТВОЗНАНИЕ»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Целями </w:t>
      </w:r>
      <w:r>
        <w:tab/>
        <w:t xml:space="preserve">обществоведческого </w:t>
      </w:r>
      <w:r>
        <w:tab/>
        <w:t xml:space="preserve">образования </w:t>
      </w:r>
      <w:r>
        <w:tab/>
        <w:t xml:space="preserve">в </w:t>
      </w:r>
      <w:r>
        <w:tab/>
        <w:t xml:space="preserve">основной </w:t>
      </w:r>
      <w:r>
        <w:tab/>
        <w:t>школе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>развитие у обучающихся понимания приоритетности общенациональных интересов, привер</w:t>
      </w:r>
      <w:r>
        <w:t>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 xml:space="preserve">развитие личности на исключительно важном этапе её социализации – в подростковом возрасте, становление её </w:t>
      </w:r>
      <w:proofErr w:type="spellStart"/>
      <w:r>
        <w:t>духовнонравственной</w:t>
      </w:r>
      <w:proofErr w:type="spellEnd"/>
      <w:r>
        <w:t>, политическ</w:t>
      </w:r>
      <w:r>
        <w:t>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</w:t>
      </w:r>
      <w:r>
        <w:t>тельной, наукоёмкой трудовой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</w:t>
      </w:r>
      <w:r>
        <w:t>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>овладение умениями функционально грамотного человека: по</w:t>
      </w:r>
      <w:r>
        <w:t>лучать из разнообразных источников и критически осмысливать социальную информацию, систематизировать, анализировать полученные данные;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>освоение способов познавательной, коммуникативной, практической деятельности, необходимых для участия в жизни гражданско</w:t>
      </w:r>
      <w:r>
        <w:t>го общества и государства;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lastRenderedPageBreak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</w:t>
      </w:r>
      <w:r>
        <w:t>инамично развивающемся российском обществе;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1"/>
        </w:numPr>
        <w:ind w:right="9" w:hanging="360"/>
      </w:pPr>
      <w: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</w:t>
      </w:r>
      <w:r>
        <w:t>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0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tabs>
          <w:tab w:val="center" w:pos="2303"/>
          <w:tab w:val="center" w:pos="4230"/>
          <w:tab w:val="center" w:pos="6933"/>
          <w:tab w:val="right" w:pos="9033"/>
        </w:tabs>
        <w:spacing w:after="3" w:line="262" w:lineRule="auto"/>
        <w:ind w:left="0" w:firstLine="0"/>
        <w:jc w:val="left"/>
      </w:pPr>
      <w:r>
        <w:rPr>
          <w:b/>
        </w:rPr>
        <w:t xml:space="preserve">МЕСТО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ПРЕДМЕТА </w:t>
      </w:r>
      <w:r>
        <w:rPr>
          <w:b/>
        </w:rPr>
        <w:tab/>
        <w:t xml:space="preserve">«ОБЩЕСТВОЗНАНИЕ» </w:t>
      </w:r>
      <w:r>
        <w:rPr>
          <w:b/>
        </w:rPr>
        <w:tab/>
        <w:t xml:space="preserve">В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10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120" w:right="9" w:firstLine="0"/>
      </w:pPr>
      <w:r>
        <w:t xml:space="preserve"> В соотве</w:t>
      </w:r>
      <w:r>
        <w:t xml:space="preserve">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</w:t>
      </w:r>
    </w:p>
    <w:p w:rsidR="009258D7" w:rsidRDefault="0077722C">
      <w:pPr>
        <w:ind w:left="120" w:right="9" w:firstLine="0"/>
      </w:pPr>
      <w:r>
        <w:t>1 час.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Человек и его социальное окружение.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Люди с ограниченными возможностями здоровья, их особые потребности и социальная позиция.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Цели</w:t>
      </w:r>
      <w:r>
        <w:t xml:space="preserve"> и мотивы деятельности. Виды деятельности (игра, труд, учение). Познание человеком мира и самого себя как вид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Право человека на образование. Школьное образование. Права и обязанности учащегося.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Общение. Цели и средства общения. Особенности </w:t>
      </w:r>
      <w:r>
        <w:t>общения подростков. Общение в современных условиях.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Отношения в малых группах. Групповые нормы и правила. Лидерство в группе. Межличностные отношения (деловые, личные).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Отношения в семье. Роль семьи в жизни человека и общества. Семейные традиции. Семейны</w:t>
      </w:r>
      <w:r>
        <w:t>й досуг. Свободное время подростка.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Отношения с друзьями и сверстниками. Конфликты в межличностных отношениях.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Общество, в котором мы живём.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Что такое общество. Связь общества и природы. Устройство общественной жизни. Основные сферы жизни общества и их </w:t>
      </w:r>
      <w:r>
        <w:t>взаимодействие.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line="262" w:lineRule="auto"/>
        <w:ind w:left="178" w:hanging="10"/>
        <w:jc w:val="center"/>
      </w:pPr>
      <w:r>
        <w:t>Социальные общности и группы. Положение человека в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2"/>
        <w:ind w:left="-15" w:right="9" w:firstLine="601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Политическая жизнь общества. Россия – многонациональное государство. Государственная власть в нашей стране. Государственный </w:t>
      </w:r>
      <w:r>
        <w:lastRenderedPageBreak/>
        <w:t>Герб, Государственный Флаг, Государственный Гимн Российской Федерации. Наша страна в начале XXI века. Место нашей Родины среди совре</w:t>
      </w:r>
      <w:r>
        <w:t>менных государств.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Культурная жизнь. Духовные ценности, традиционные ценности российского народа.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Развитие общества. Усиление взаимосвязей стран и народов в условиях современного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Глобальные проблемы современности и возможности их решения усили</w:t>
      </w:r>
      <w:r>
        <w:t>ями международного сообщества и международных организаций.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9" w:line="262" w:lineRule="auto"/>
        <w:ind w:left="596" w:right="4" w:hanging="10"/>
      </w:pPr>
      <w:r>
        <w:rPr>
          <w:b/>
        </w:rPr>
        <w:t>Чел</w:t>
      </w:r>
      <w:r>
        <w:rPr>
          <w:b/>
        </w:rPr>
        <w:t>овек в политическом измерении.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Форма государства. Монархия и республика – основные формы правления. Унитарное и федерати</w:t>
      </w:r>
      <w:r>
        <w:t>вное государственно-территориальное устройство.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Политический режим и его виды.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Демократия, демократические ценности. Правовое государство и гражданское общество.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Участие граждан в политике. Выборы, референдум.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7"/>
        <w:ind w:left="601" w:right="9" w:firstLine="0"/>
      </w:pPr>
      <w:r>
        <w:t xml:space="preserve">Политические партии, их роль в демократическом обществе. </w:t>
      </w:r>
    </w:p>
    <w:p w:rsidR="009258D7" w:rsidRDefault="0077722C">
      <w:pPr>
        <w:ind w:left="-15" w:right="9" w:firstLine="0"/>
      </w:pPr>
      <w:r>
        <w:t>Общественно-политические организации.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3" w:line="262" w:lineRule="auto"/>
        <w:ind w:left="596" w:right="4" w:hanging="10"/>
      </w:pPr>
      <w:r>
        <w:rPr>
          <w:b/>
        </w:rPr>
        <w:t>Гражданин и государство.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Основы конституционного строя Российской Федерации. Россия – демократическое федеративное правовое государство с республиканской форм</w:t>
      </w:r>
      <w:r>
        <w:t>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Законодательные, исполнительные и судебные органы государственной власти в Российской Федерации. П</w:t>
      </w:r>
      <w:r>
        <w:t xml:space="preserve">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</w:t>
      </w:r>
      <w:r>
        <w:lastRenderedPageBreak/>
        <w:t>Конституционный Суд Российской Федерации. Вер</w:t>
      </w:r>
      <w:r>
        <w:t>ховный Суд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6"/>
        <w:ind w:left="-15" w:right="9" w:firstLine="601"/>
      </w:pPr>
      <w:r>
        <w:t>Государственное управление. Противодействие коррупции 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</w:t>
      </w:r>
      <w:r>
        <w:t xml:space="preserve">ачения, автономная область, автономный округ. </w:t>
      </w:r>
    </w:p>
    <w:p w:rsidR="009258D7" w:rsidRDefault="0077722C">
      <w:pPr>
        <w:ind w:left="-15" w:right="9" w:firstLine="0"/>
      </w:pPr>
      <w:r>
        <w:t>Конституционный статус субъектов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Местное самоуправление.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</w:t>
      </w:r>
      <w:r>
        <w:t>уционных прав, свобод и обязанностей гражданина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Человек в системе социальных отношений.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Социальная структура общества. Многообразие социальных общностей и групп.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Социальная мобильность.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Социальный статус человека в обществе. Социа</w:t>
      </w:r>
      <w:r>
        <w:t>льные роли. Ролевой набор подростка.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Социализация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7"/>
        <w:ind w:left="-15" w:right="9" w:firstLine="601"/>
      </w:pPr>
      <w:r>
        <w:t>Роль семьи в социализации личности. Функции семьи. Семейные ценности. Основные роли членов семьи.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Этнос и нация. Россия – многонациональное государство. Этносы и нации в диалоге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Социальная политика Российского государства.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Социальные конфликты и пути их разрешения.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</w:t>
      </w:r>
      <w:r>
        <w:t>ового образа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Человек в современном изменяющемся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0" w:line="265" w:lineRule="auto"/>
        <w:ind w:left="-15" w:right="-7" w:firstLine="601"/>
        <w:jc w:val="left"/>
      </w:pPr>
      <w: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lastRenderedPageBreak/>
        <w:t xml:space="preserve">Молодёжь – активный участник общественной жизни. </w:t>
      </w:r>
      <w:r>
        <w:t>Волонтёрское движение.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2"/>
        <w:ind w:left="-15" w:right="9" w:firstLine="601"/>
      </w:pPr>
      <w:r>
        <w:t>Профессии настоящего и будущего. Непрерывное образование и карьера.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Здоровый образ жизни. Социальная и личная значимость здорового образа жизни. Мода и спорт.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 xml:space="preserve">Современные формы связи и коммуникации: как они изменили мир. </w:t>
      </w:r>
    </w:p>
    <w:p w:rsidR="009258D7" w:rsidRDefault="0077722C">
      <w:pPr>
        <w:ind w:left="-15" w:right="9" w:firstLine="0"/>
      </w:pPr>
      <w:r>
        <w:t>Особенно</w:t>
      </w:r>
      <w:r>
        <w:t>сти общения в виртуальном пространстве.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601" w:right="9" w:firstLine="0"/>
      </w:pPr>
      <w:r>
        <w:t>Перспективы развития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ПЛАНИРУЕМЫЕ ОБРАЗОВАТЕЛЬНЫЕ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</w:t>
      </w:r>
      <w:r>
        <w:t xml:space="preserve">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</w:t>
      </w:r>
      <w:r>
        <w:t>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Научным сообществом и представителями высшей школы предлагается такое распределение содержания, при котором </w:t>
      </w:r>
      <w:r>
        <w:t>модуль (раздел) «Основы российского права» замыкает изучение курса в основной школе.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</w:t>
      </w:r>
      <w:r>
        <w:t xml:space="preserve">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</w:t>
      </w:r>
      <w:r>
        <w:lastRenderedPageBreak/>
        <w:t>воспитательной деятельности в процессе развития у обучающихся установки на решение практи</w:t>
      </w:r>
      <w:r>
        <w:t>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готовность к выполнению обязанностей гражданина и реализации его прав</w:t>
      </w:r>
      <w:r>
        <w:t>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</w:t>
      </w:r>
      <w:r>
        <w:t>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</w:t>
      </w:r>
      <w:r>
        <w:t>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Патриотического воспи</w:t>
      </w:r>
      <w:r>
        <w:rPr>
          <w:b/>
        </w:rPr>
        <w:t>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4"/>
        <w:ind w:left="-15" w:right="9" w:firstLine="601"/>
      </w:pPr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</w:t>
      </w:r>
      <w:r>
        <w:t>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</w:t>
      </w:r>
      <w:r>
        <w:t>одной стране.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</w:t>
      </w:r>
      <w:r>
        <w:t>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0" w:right="4" w:firstLine="601"/>
      </w:pPr>
      <w:r>
        <w:rPr>
          <w:b/>
        </w:rPr>
        <w:lastRenderedPageBreak/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ос</w:t>
      </w:r>
      <w:r>
        <w:t>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</w:r>
      <w:r>
        <w:t>; соблюдение правил безопасности, в том числе навыки безопасного поведения в интернет-среде;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</w:t>
      </w:r>
      <w:r>
        <w:t>дальнейшие цели;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умение принимать себя и других, не осуждая;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line="259" w:lineRule="auto"/>
        <w:ind w:left="10" w:right="7" w:hanging="10"/>
        <w:jc w:val="right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</w:t>
      </w:r>
    </w:p>
    <w:p w:rsidR="009258D7" w:rsidRDefault="0077722C">
      <w:pPr>
        <w:ind w:left="-15" w:right="9" w:firstLine="0"/>
      </w:pPr>
      <w:r>
        <w:t>ошибку и такого же права другого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>
        <w:t>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ориентация на пр</w:t>
      </w:r>
      <w:r>
        <w:t>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</w:t>
      </w:r>
      <w:r>
        <w:t>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</w:t>
      </w:r>
      <w:r>
        <w:t>тической деятельности экологической направленности.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lastRenderedPageBreak/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</w:t>
      </w:r>
      <w:r>
        <w:t>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0" w:right="4" w:firstLine="601"/>
      </w:pPr>
      <w:r>
        <w:rPr>
          <w:b/>
        </w:rPr>
        <w:t>Личностные результаты, обеспечивающи</w:t>
      </w:r>
      <w:r>
        <w:rPr>
          <w:b/>
        </w:rPr>
        <w:t xml:space="preserve">е адаптацию обучающегося к изменяющимся условиям социальной и природной среды: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</w:t>
      </w:r>
      <w:r>
        <w:t xml:space="preserve">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 обучающихся во взаимодействии в условиях неопределённости, открыт</w:t>
      </w:r>
      <w:r>
        <w:t>ость опыту и знаниям других;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</w:t>
      </w:r>
      <w:r>
        <w:t>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</w:t>
      </w:r>
      <w:r>
        <w:t xml:space="preserve">, осознавать дефицит собственных знаний и компетентностей, планировать своё развитие;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навык выявления и связывания образов, способность формирования </w:t>
      </w:r>
    </w:p>
    <w:p w:rsidR="009258D7" w:rsidRDefault="0077722C">
      <w:pPr>
        <w:ind w:left="-15" w:right="9" w:firstLine="0"/>
      </w:pPr>
      <w:r>
        <w:t>новых знаний, в том числе способность формулировать идеи, понятия, гипотезы об объектах и явлениях, в том</w:t>
      </w:r>
      <w:r>
        <w:t xml:space="preserve"> числе ранее неизвестных, осознавать дефицит собственных знаний и компетентностей, планировать своё развитие;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</w:t>
      </w:r>
      <w:r>
        <w:t xml:space="preserve"> понятия, конкретизировать </w:t>
      </w:r>
      <w:r>
        <w:lastRenderedPageBreak/>
        <w:t>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анализировать и выявлять в</w:t>
      </w:r>
      <w:r>
        <w:t xml:space="preserve">заимосвязи природы, общества и </w:t>
      </w:r>
    </w:p>
    <w:p w:rsidR="009258D7" w:rsidRDefault="0077722C">
      <w:pPr>
        <w:ind w:left="-15" w:right="9" w:firstLine="0"/>
      </w:pPr>
      <w:r>
        <w:t>экономики;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 обучающихся осознавать стрессовую ситуацию, оценивать прои</w:t>
      </w:r>
      <w:r>
        <w:t xml:space="preserve">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r>
        <w:t>позитивное в произошедшей ситуации; быть готовым действовать в отсутствие гарантий успеха.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6"/>
        <w:ind w:left="-15" w:right="9" w:firstLine="60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обществознания: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0" w:right="4" w:firstLine="601"/>
      </w:pPr>
      <w:r>
        <w:rPr>
          <w:b/>
        </w:rPr>
        <w:t>1.</w:t>
      </w:r>
      <w:r>
        <w:t xml:space="preserve"> </w:t>
      </w:r>
      <w:r>
        <w:rPr>
          <w:b/>
        </w:rPr>
        <w:t>Овладение универсальными учебными познавательными действиями.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line="259" w:lineRule="auto"/>
        <w:ind w:left="10" w:right="7" w:hanging="10"/>
        <w:jc w:val="right"/>
      </w:pPr>
      <w:r>
        <w:t xml:space="preserve">выявлять и характеризовать существенные признаки социальных </w:t>
      </w:r>
    </w:p>
    <w:p w:rsidR="009258D7" w:rsidRDefault="0077722C">
      <w:pPr>
        <w:ind w:left="-15" w:right="9" w:firstLine="0"/>
      </w:pPr>
      <w:r>
        <w:t>явлений и процессов;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существенный признак классификации социальных фактов, основания для</w:t>
      </w:r>
      <w:r>
        <w:t xml:space="preserve"> их обобщения и сравнения, критерии проводимого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tabs>
          <w:tab w:val="center" w:pos="662"/>
          <w:tab w:val="center" w:pos="1434"/>
          <w:tab w:val="center" w:pos="3016"/>
          <w:tab w:val="center" w:pos="4574"/>
          <w:tab w:val="center" w:pos="5813"/>
          <w:tab w:val="center" w:pos="7615"/>
          <w:tab w:val="right" w:pos="9033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</w:t>
      </w:r>
      <w:r>
        <w:tab/>
        <w:t xml:space="preserve">учётом </w:t>
      </w:r>
      <w:r>
        <w:tab/>
        <w:t xml:space="preserve">предложенной </w:t>
      </w:r>
      <w:r>
        <w:tab/>
        <w:t xml:space="preserve">задачи </w:t>
      </w:r>
      <w:r>
        <w:tab/>
        <w:t xml:space="preserve">выявлять </w:t>
      </w:r>
      <w:r>
        <w:tab/>
        <w:t xml:space="preserve">закономерности </w:t>
      </w:r>
      <w:r>
        <w:tab/>
        <w:t xml:space="preserve">и </w:t>
      </w:r>
    </w:p>
    <w:p w:rsidR="009258D7" w:rsidRDefault="0077722C">
      <w:pPr>
        <w:ind w:left="-15" w:right="9" w:firstLine="0"/>
      </w:pPr>
      <w:r>
        <w:t>противоречия в рассматриваемых фактах, данных и наблюдениях;</w:t>
      </w:r>
      <w:r>
        <w:rPr>
          <w:rFonts w:ascii="Calibri" w:eastAsia="Calibri" w:hAnsi="Calibri" w:cs="Calibri"/>
          <w:sz w:val="22"/>
        </w:rPr>
        <w:t xml:space="preserve"> </w:t>
      </w:r>
      <w:r>
        <w:t>предлагать критерии для выявления закономерностей и противоречий;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</w:t>
      </w:r>
      <w:r>
        <w:t xml:space="preserve"> дефицит информации, данных, необходимых для решения </w:t>
      </w:r>
    </w:p>
    <w:p w:rsidR="009258D7" w:rsidRDefault="0077722C">
      <w:pPr>
        <w:spacing w:after="39"/>
        <w:ind w:left="586" w:right="9" w:hanging="601"/>
      </w:pPr>
      <w:r>
        <w:t>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выявлять причинно-следственные связи при изучении явлений и </w:t>
      </w:r>
    </w:p>
    <w:p w:rsidR="009258D7" w:rsidRDefault="0077722C">
      <w:pPr>
        <w:ind w:left="-15" w:right="9" w:firstLine="0"/>
      </w:pPr>
      <w:proofErr w:type="gramStart"/>
      <w:r>
        <w:t xml:space="preserve">процессов; 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</w:t>
      </w:r>
      <w:proofErr w:type="gramEnd"/>
      <w:r>
        <w:t xml:space="preserve"> выводы с использованием дедуктивных и индуктивных умозаключений, умозаключений по аналогии, формулиро</w:t>
      </w:r>
      <w:r>
        <w:t>вать гипотезы о взаимосвязях;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lastRenderedPageBreak/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использовать вопросы как исследовательский инструмент познания;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гипотезу об истинности собстве</w:t>
      </w:r>
      <w:r>
        <w:t xml:space="preserve">нных суждений и </w:t>
      </w:r>
    </w:p>
    <w:p w:rsidR="009258D7" w:rsidRDefault="0077722C">
      <w:pPr>
        <w:ind w:left="-15" w:right="9" w:firstLine="0"/>
      </w:pPr>
      <w:r>
        <w:t>суждений других, аргументировать свою позицию, мнение;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на применимость и достоверность информацию, полученную в ходе исследования;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  <w:r>
        <w:t>прогнозировать возможное дальнейшее развитие процессов, событий и их последстви</w:t>
      </w:r>
      <w:r>
        <w:t>я в аналогичных или сходных ситуациях, выдвигать предположения об их развитии в новых условиях и контекстах.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применять различные методы, инструменты и запросы при поиске и отборе информации или данных из источников с учётом предложе</w:t>
      </w:r>
      <w:r>
        <w:t>нной учебной задачи и заданных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выбирать, анализировать, систематизировать и интерпретировать </w:t>
      </w:r>
    </w:p>
    <w:p w:rsidR="009258D7" w:rsidRDefault="0077722C">
      <w:pPr>
        <w:ind w:left="586" w:right="9" w:hanging="601"/>
      </w:pPr>
      <w:r>
        <w:t>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сходные аргументы (подтверждающие или опровергающие </w:t>
      </w:r>
    </w:p>
    <w:p w:rsidR="009258D7" w:rsidRDefault="0077722C">
      <w:pPr>
        <w:ind w:left="586" w:right="9" w:hanging="601"/>
      </w:pPr>
      <w:r>
        <w:t>одну и ту же идею, версию) в различных и</w:t>
      </w:r>
      <w:r>
        <w:t>нформационных источниках;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оптимальную форму представления </w:t>
      </w:r>
    </w:p>
    <w:p w:rsidR="009258D7" w:rsidRDefault="0077722C">
      <w:pPr>
        <w:ind w:left="586" w:right="9" w:hanging="601"/>
      </w:pPr>
      <w:r>
        <w:t>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надёжность информации по критериям, предложенным </w:t>
      </w:r>
    </w:p>
    <w:p w:rsidR="009258D7" w:rsidRDefault="0077722C">
      <w:pPr>
        <w:ind w:left="586" w:right="9" w:hanging="601"/>
      </w:pPr>
      <w:r>
        <w:t>педагогическим работником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  <w:r>
        <w:t>эффективно запоминать и систематизиров</w:t>
      </w:r>
      <w:r>
        <w:t>ать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0" w:right="4" w:firstLine="601"/>
      </w:pPr>
      <w:r>
        <w:rPr>
          <w:b/>
        </w:rPr>
        <w:t>2. Овладение универсальными учебными коммуникативными действиями.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line="259" w:lineRule="auto"/>
        <w:ind w:left="10" w:right="7" w:hanging="10"/>
        <w:jc w:val="right"/>
      </w:pPr>
      <w:r>
        <w:lastRenderedPageBreak/>
        <w:t xml:space="preserve">воспринимать и формулировать суждения, выражать эмоции в </w:t>
      </w:r>
    </w:p>
    <w:p w:rsidR="009258D7" w:rsidRDefault="0077722C">
      <w:pPr>
        <w:ind w:left="586" w:right="9" w:hanging="601"/>
      </w:pPr>
      <w:r>
        <w:t>соответствии с целями и условиями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>выражать себя (свою точку зрения) в устных и письменных текста</w:t>
      </w:r>
      <w:r>
        <w:t>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невербальные средства общения, понимать значение </w:t>
      </w:r>
    </w:p>
    <w:p w:rsidR="009258D7" w:rsidRDefault="0077722C">
      <w:pPr>
        <w:ind w:left="-15" w:right="9" w:firstLine="0"/>
      </w:pPr>
      <w:r>
        <w:t>социальных знаков, знать и распознавать предпосылки конфликтных ситуаций и смягчать 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намерения других, проявлять уважительное отношение к </w:t>
      </w:r>
    </w:p>
    <w:p w:rsidR="009258D7" w:rsidRDefault="0077722C">
      <w:pPr>
        <w:ind w:left="-15" w:right="9" w:firstLine="0"/>
      </w:pPr>
      <w:r>
        <w:t xml:space="preserve">собеседнику и </w:t>
      </w:r>
      <w:r>
        <w:t>в корректной форме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>сопоставлять свои суждения с суждени</w:t>
      </w:r>
      <w:r>
        <w:t xml:space="preserve">ями других участников </w:t>
      </w:r>
    </w:p>
    <w:p w:rsidR="009258D7" w:rsidRDefault="0077722C">
      <w:pPr>
        <w:ind w:left="586" w:right="9" w:hanging="601"/>
      </w:pPr>
      <w:r>
        <w:t>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публично представлять результаты выполненного исследования, </w:t>
      </w:r>
    </w:p>
    <w:p w:rsidR="009258D7" w:rsidRDefault="0077722C">
      <w:pPr>
        <w:ind w:left="-15" w:right="9" w:firstLine="0"/>
      </w:pPr>
      <w:r>
        <w:t>проекта;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понимать и использовать преим</w:t>
      </w:r>
      <w:r>
        <w:t xml:space="preserve">ущества командной и индивидуальной работы при решении конкретной проблемы, обосновывать необходимость применения групповых форм </w:t>
      </w:r>
    </w:p>
    <w:p w:rsidR="009258D7" w:rsidRDefault="0077722C">
      <w:pPr>
        <w:ind w:left="-15" w:right="9" w:firstLine="0"/>
      </w:pPr>
      <w:r>
        <w:t>взаимодействия при решении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цель совместной деятельности, коллективно строить действия по её дост</w:t>
      </w:r>
      <w:r>
        <w:t>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организацию совместной работы, определять сво</w:t>
      </w:r>
      <w:r>
        <w:t xml:space="preserve">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</w:p>
    <w:p w:rsidR="009258D7" w:rsidRDefault="0077722C">
      <w:pPr>
        <w:ind w:left="-15" w:right="9" w:firstLine="0"/>
      </w:pPr>
      <w:r>
        <w:t>«мозговые штурмы» и иные);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свою часть работы, достигать кач</w:t>
      </w:r>
      <w:r>
        <w:t>ественного результата по своему направлению и координировать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качество своего вклада в </w:t>
      </w:r>
      <w:r>
        <w:lastRenderedPageBreak/>
        <w:t>общий продукт по критериям, самостоятельно сформулированным участниками взаимодействия; сравнивать результаты с исходно</w:t>
      </w:r>
      <w:r>
        <w:t>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0" w:right="4" w:firstLine="601"/>
      </w:pPr>
      <w:r>
        <w:rPr>
          <w:b/>
        </w:rPr>
        <w:t>3. Овладение универсальными учебными регулятивными действиями.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выявлять проб</w:t>
      </w:r>
      <w:r>
        <w:t>лемы для решения в жизненных и учебных ситуациях;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различных подходах принятия решений (индивидуальное, принятие решения в группе, принятие решений в группе);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>составлять план действий (план реализации наме</w:t>
      </w:r>
      <w:r>
        <w:t>ченного алгоритма решения), корректировать предложенный алгоритм с учётом получения новых знаний об изучаемом 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-15" w:right="9" w:firstLine="601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rFonts w:ascii="Calibri" w:eastAsia="Calibri" w:hAnsi="Calibri" w:cs="Calibri"/>
          <w:sz w:val="22"/>
        </w:rPr>
        <w:t xml:space="preserve"> </w:t>
      </w:r>
      <w:r>
        <w:t>давать адеква</w:t>
      </w:r>
      <w:r>
        <w:t>тную оценку ситуации и предлагать план её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</w:t>
      </w:r>
      <w:r>
        <w:t>деятельности, давать оценку приобретённому опыту, уметь находить 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вносить коррективы в деятельность на основе новых обстоятельств, </w:t>
      </w:r>
    </w:p>
    <w:p w:rsidR="009258D7" w:rsidRDefault="0077722C">
      <w:pPr>
        <w:ind w:left="586" w:right="9" w:hanging="601"/>
      </w:pPr>
      <w:r>
        <w:t>изменившихся ситуаций, установленных ошибок, возникших трудностей;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соответствие</w:t>
      </w:r>
      <w:r>
        <w:t xml:space="preserve"> результата цели и условиям.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9" w:line="262" w:lineRule="auto"/>
        <w:ind w:left="596" w:right="4" w:hanging="10"/>
      </w:pPr>
      <w:r>
        <w:rPr>
          <w:b/>
        </w:rPr>
        <w:t>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tabs>
          <w:tab w:val="center" w:pos="1223"/>
          <w:tab w:val="center" w:pos="2668"/>
          <w:tab w:val="center" w:pos="3559"/>
          <w:tab w:val="center" w:pos="4517"/>
          <w:tab w:val="center" w:pos="6257"/>
          <w:tab w:val="center" w:pos="7993"/>
          <w:tab w:val="right" w:pos="903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различать, </w:t>
      </w:r>
      <w:r>
        <w:tab/>
        <w:t xml:space="preserve">называть </w:t>
      </w:r>
      <w:r>
        <w:tab/>
        <w:t xml:space="preserve">и </w:t>
      </w:r>
      <w:r>
        <w:tab/>
        <w:t xml:space="preserve">управлять </w:t>
      </w:r>
      <w:r>
        <w:tab/>
        <w:t xml:space="preserve">собственными </w:t>
      </w:r>
      <w:r>
        <w:tab/>
        <w:t xml:space="preserve">эмоциями </w:t>
      </w:r>
      <w:r>
        <w:tab/>
        <w:t xml:space="preserve">и </w:t>
      </w:r>
    </w:p>
    <w:p w:rsidR="009258D7" w:rsidRDefault="0077722C">
      <w:pPr>
        <w:ind w:left="586" w:right="9" w:hanging="601"/>
      </w:pPr>
      <w:r>
        <w:t>эмоциями других;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и анализировать причины эмоций;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ставить себя на место другого человека, понимать мотивы и </w:t>
      </w:r>
    </w:p>
    <w:p w:rsidR="009258D7" w:rsidRDefault="0077722C">
      <w:pPr>
        <w:ind w:left="586" w:right="3523" w:hanging="601"/>
      </w:pPr>
      <w:r>
        <w:lastRenderedPageBreak/>
        <w:t>намерения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>регулировать способ выражения эмоций.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Принятие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4" w:line="265" w:lineRule="auto"/>
        <w:ind w:left="601" w:right="1266" w:firstLine="0"/>
        <w:jc w:val="left"/>
      </w:pPr>
      <w:r>
        <w:t>осознанно относиться к другому человеку, его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признавать своё право на ошибку и такое же право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  <w:r>
        <w:t>открытость себе и другим;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невозмо</w:t>
      </w:r>
      <w:r>
        <w:t>жность контролировать всё вокруг.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30" w:right="4" w:hanging="10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2"/>
        </w:numPr>
        <w:spacing w:after="3" w:line="262" w:lineRule="auto"/>
        <w:ind w:right="4" w:hanging="211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Человек и его социальное окружение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spacing w:after="44"/>
        <w:ind w:right="9" w:hanging="360"/>
      </w:pPr>
      <w: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</w:t>
      </w:r>
      <w:r>
        <w:t>стях учащихся, общении и его правилах, особенностях взаимодействия человека с другими людьми;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характеризовать традиционные российские духовно-</w:t>
      </w:r>
      <w:r>
        <w:t>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</w:t>
      </w:r>
      <w:r>
        <w:t>ность человека; образование и его значение для человека и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>
        <w:t>ивных разрешений конфликтов; проявлений лидерства, соперничества и сотрудничества людей в группах;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классифицировать по разным признакам виды деятельности человека, потребности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lastRenderedPageBreak/>
        <w:t xml:space="preserve">сравнивать понятия «индивид», «индивидуальность», «личность»; свойства </w:t>
      </w:r>
      <w:r>
        <w:t>человека и животных; виды деятельности (игра, труд, учение);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устанавливать и объяснять взаимосвязи людей в малых группах; целей, способов и результатов деятельности, целей и средств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использовать полученные знания для объяснения (устного и письме</w:t>
      </w:r>
      <w:r>
        <w:t xml:space="preserve">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</w:t>
      </w:r>
      <w:r>
        <w:t>сверстников;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</w:t>
      </w:r>
      <w:r>
        <w:t>стков;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spacing w:after="48"/>
        <w:ind w:right="9" w:hanging="360"/>
      </w:pPr>
      <w: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овладевать смысловым чтением текстов обществоведческой тематики, в том числе из</w:t>
      </w:r>
      <w:r>
        <w:t>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искать и извлекать информацию о связи поколений в нашем обществе, об особенностях подросткового возраста, о пр</w:t>
      </w:r>
      <w:r>
        <w:t>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анализировать, обобщать, систематизировать, оценивать социальную и</w:t>
      </w:r>
      <w:r>
        <w:t>нформацию о человеке и его социальном окружении из адаптированных источников (в том числе учебных материалов) и публикаций в СМИ;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lastRenderedPageBreak/>
        <w:t>оценивать собственные поступки и поведение других людей в ходе общения, в ситуациях взаимодействия с людьми с ограниченными в</w:t>
      </w:r>
      <w:r>
        <w:t>озможностями здоровья; оценивать своё отношение к учёбе как важному виду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</w:t>
      </w:r>
      <w:r>
        <w:t>ерстниками и младшими по возрасту, активного участия в жизни школы и класса;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</w:t>
      </w:r>
      <w:r>
        <w:t>нимания между людьми разных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596" w:right="4" w:hanging="10"/>
      </w:pPr>
      <w:r>
        <w:rPr>
          <w:b/>
        </w:rPr>
        <w:t>Общество, в котором мы живём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</w:t>
      </w:r>
      <w:r>
        <w:t>ссии, о государственной власти в Российской Федерации; культуре и духовной жизни; типах общества, глобальных проблемах;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</w:t>
      </w:r>
      <w:r>
        <w:t>российские духовно-нравственные ценности, особенности информационного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 xml:space="preserve">приводить примеры разного положения людей в обществе, видов </w:t>
      </w:r>
    </w:p>
    <w:p w:rsidR="009258D7" w:rsidRDefault="0077722C">
      <w:pPr>
        <w:ind w:left="961" w:right="9" w:firstLine="0"/>
      </w:pPr>
      <w:r>
        <w:t>экономической деятельности, глобальных проблем;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классифицировать социальные общности и группы;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spacing w:line="262" w:lineRule="auto"/>
        <w:ind w:right="9" w:hanging="360"/>
      </w:pPr>
      <w:r>
        <w:t>сравнивать социальные общности и группы, положение в об­ществе различных людей; различные формы хозяйствования;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устанавливать взаимодействия общества и природы, человека и общества, деятельности основных участников экономики;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использовать полученные знан</w:t>
      </w:r>
      <w:r>
        <w:t>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lastRenderedPageBreak/>
        <w:t>определять и аргументировать с опорой на обществоведческие знания, факты общественной жизни</w:t>
      </w:r>
      <w:r>
        <w:t xml:space="preserve"> и личный социальный опыт своё отношение к проблемам взаимодействия человека и природы, сохранению духовных ценностей российского народа;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 xml:space="preserve">решать познавательные и практические задачи (в том числе задачи, отражающие возможности юного гражданина внести свой </w:t>
      </w:r>
      <w:r>
        <w:t>вклад в решение экологической проблемы);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извлекать информацию из разных источников о ч</w:t>
      </w:r>
      <w:r>
        <w:t>еловеке и обществе, включая информацию о народах России;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</w:t>
      </w:r>
      <w:r>
        <w:t>ьзуя обществоведческие знания, формулировать выводы;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оценивать собственные поступки и поведение других людей с точки зрения их соответствия духовным традициям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1"/>
          <w:numId w:val="2"/>
        </w:numPr>
        <w:ind w:right="9" w:hanging="360"/>
      </w:pPr>
      <w:r>
        <w:t>использовать полученные знания, включая основы финансовой грамотности, в практической</w:t>
      </w:r>
      <w:r>
        <w:t xml:space="preserve">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Pr="00EA28AB" w:rsidRDefault="0077722C">
      <w:pPr>
        <w:numPr>
          <w:ilvl w:val="1"/>
          <w:numId w:val="2"/>
        </w:numPr>
        <w:ind w:right="9" w:hanging="360"/>
      </w:pPr>
      <w:r>
        <w:t xml:space="preserve">осуществлять совместную деятельность, включая взаимодействие с людьми другой культуры, </w:t>
      </w:r>
      <w:r>
        <w:t>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A28AB" w:rsidRDefault="00EA28AB" w:rsidP="00EA28AB">
      <w:pPr>
        <w:ind w:right="9"/>
        <w:rPr>
          <w:rFonts w:ascii="Calibri" w:eastAsia="Calibri" w:hAnsi="Calibri" w:cs="Calibri"/>
          <w:sz w:val="22"/>
        </w:rPr>
      </w:pPr>
    </w:p>
    <w:p w:rsidR="00EA28AB" w:rsidRDefault="00EA28AB" w:rsidP="00EA28AB">
      <w:pPr>
        <w:ind w:right="9"/>
        <w:rPr>
          <w:rFonts w:ascii="Calibri" w:eastAsia="Calibri" w:hAnsi="Calibri" w:cs="Calibri"/>
          <w:sz w:val="22"/>
        </w:rPr>
      </w:pPr>
    </w:p>
    <w:p w:rsidR="00EA28AB" w:rsidRDefault="00EA28AB" w:rsidP="00EA28AB">
      <w:pPr>
        <w:ind w:right="9"/>
        <w:rPr>
          <w:rFonts w:ascii="Calibri" w:eastAsia="Calibri" w:hAnsi="Calibri" w:cs="Calibri"/>
          <w:sz w:val="22"/>
        </w:rPr>
      </w:pPr>
    </w:p>
    <w:p w:rsidR="00EA28AB" w:rsidRDefault="00EA28AB" w:rsidP="00EA28AB">
      <w:pPr>
        <w:ind w:right="9"/>
        <w:rPr>
          <w:rFonts w:ascii="Calibri" w:eastAsia="Calibri" w:hAnsi="Calibri" w:cs="Calibri"/>
          <w:sz w:val="22"/>
        </w:rPr>
      </w:pPr>
    </w:p>
    <w:p w:rsidR="00EA28AB" w:rsidRDefault="00EA28AB" w:rsidP="00EA28AB">
      <w:pPr>
        <w:ind w:right="9"/>
      </w:pPr>
    </w:p>
    <w:p w:rsidR="00EA28AB" w:rsidRDefault="0077722C" w:rsidP="00EA28AB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EA28AB" w:rsidP="00EA28AB">
      <w:pPr>
        <w:spacing w:after="55" w:line="259" w:lineRule="auto"/>
        <w:ind w:left="120" w:firstLine="0"/>
        <w:jc w:val="left"/>
      </w:pPr>
      <w:r>
        <w:lastRenderedPageBreak/>
        <w:t xml:space="preserve">9 </w:t>
      </w:r>
      <w:r w:rsidR="0077722C">
        <w:rPr>
          <w:b/>
        </w:rPr>
        <w:t>КЛАСС</w:t>
      </w:r>
      <w:r w:rsidR="0077722C"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491" w:right="4" w:hanging="10"/>
      </w:pPr>
      <w:r>
        <w:rPr>
          <w:b/>
        </w:rPr>
        <w:t>Человек в политическом измерении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841" w:right="9" w:firstLine="0"/>
      </w:pPr>
      <w:r>
        <w:rPr>
          <w:b/>
        </w:rPr>
        <w:t>осваивать и применять</w:t>
      </w:r>
      <w: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</w:t>
      </w:r>
      <w:r>
        <w:t>дерации, о формах участия граждан в политике, выборах и референдуме, о политических партиях;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характеризовать </w:t>
      </w:r>
      <w:r>
        <w:t xml:space="preserve">государство как социальный институт; принципы и признаки демократии, демократические ценности; роль государства в обществе на основе его функций; </w:t>
      </w:r>
      <w:r>
        <w:t>правовое государство;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приводить </w:t>
      </w:r>
      <w: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</w:t>
      </w:r>
      <w:r>
        <w:t>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классифицировать </w:t>
      </w:r>
      <w:r>
        <w:t>современные государства по разным признакам; элементы формы государства; типы полити</w:t>
      </w:r>
      <w:r>
        <w:t>ческих партий; типы общественно-политических организаций;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5"/>
        <w:ind w:right="9" w:hanging="360"/>
      </w:pPr>
      <w:r>
        <w:rPr>
          <w:b/>
        </w:rPr>
        <w:t xml:space="preserve">сравнивать </w:t>
      </w:r>
      <w: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>
        <w:t xml:space="preserve">политическую партию и общественно-политическое движение, выборы и референдум;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устанавливать и объяснять</w:t>
      </w:r>
      <w: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</w:t>
      </w:r>
      <w:r>
        <w:t xml:space="preserve">трясений и социально-экономических кризисов в государстве;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использовать </w:t>
      </w:r>
      <w: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</w:t>
      </w:r>
      <w:r>
        <w:t xml:space="preserve">о общества; для осмысления личного социального опыта при исполнении </w:t>
      </w:r>
      <w:r>
        <w:lastRenderedPageBreak/>
        <w:t xml:space="preserve">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ind w:left="841" w:right="9" w:firstLine="0"/>
      </w:pPr>
      <w:r>
        <w:rPr>
          <w:b/>
        </w:rPr>
        <w:t>определять и</w:t>
      </w:r>
      <w:r>
        <w:rPr>
          <w:b/>
        </w:rPr>
        <w:t xml:space="preserve"> аргументировать</w:t>
      </w:r>
      <w:r>
        <w:t xml:space="preserve"> неприемлемость всех форм антиобщественного поведения в политике с точки зрения социальных ценностей и правовых норм;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отражающие типичные взаимодействия между субъе</w:t>
      </w:r>
      <w:r>
        <w:t xml:space="preserve">ктами политики; выполнение социальных ролей избирателя, члена политической партии, участника </w:t>
      </w:r>
      <w:proofErr w:type="spellStart"/>
      <w:r>
        <w:t>общественнополитического</w:t>
      </w:r>
      <w:proofErr w:type="spellEnd"/>
      <w:r>
        <w:t xml:space="preserve"> движения;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9"/>
        <w:ind w:right="9" w:hanging="360"/>
      </w:pPr>
      <w:r>
        <w:rPr>
          <w:b/>
        </w:rPr>
        <w:t xml:space="preserve">овладевать </w:t>
      </w:r>
      <w:r>
        <w:t>смысловым чтением фрагментов Конституции Российской Федерации, других нормативных правовых актов, учебных и иных те</w:t>
      </w:r>
      <w:r>
        <w:t>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8"/>
        <w:ind w:right="9" w:hanging="360"/>
      </w:pPr>
      <w:r>
        <w:rPr>
          <w:b/>
        </w:rPr>
        <w:t>искать и извлекать</w:t>
      </w:r>
      <w:r>
        <w:t xml:space="preserve"> информацию о сущнос</w:t>
      </w:r>
      <w:r>
        <w:t>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анализировать и конкретизировать</w:t>
      </w:r>
      <w:r>
        <w:t xml:space="preserve"> социальную информацию о формах участия граждан нашей страны в политической жизни, о выборах и референдуме;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оценивать </w:t>
      </w:r>
      <w:r>
        <w:t>политическую деятельность различных субъектов политики с точки зрения учёта в ней интересов развития о</w:t>
      </w:r>
      <w:r>
        <w:t xml:space="preserve">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использовать </w:t>
      </w:r>
      <w:r>
        <w:t xml:space="preserve">полученные знания в практической учебной деятельности (включая выполнение проектов индивидуально </w:t>
      </w:r>
      <w:r>
        <w:t xml:space="preserve">и в группе), в повседневной жизни для реализации прав гражданина в политической сфере; а также в публичном представлении результатов </w:t>
      </w:r>
      <w:r>
        <w:lastRenderedPageBreak/>
        <w:t>своей деятельности в соответствии с темой и ситуацией общения, особенностями аудитории и регламентом;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осуществлять </w:t>
      </w:r>
      <w:r>
        <w:t>совмест</w:t>
      </w:r>
      <w:r>
        <w:t xml:space="preserve"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</w:p>
    <w:p w:rsidR="009258D7" w:rsidRDefault="009258D7" w:rsidP="00EA28AB">
      <w:pPr>
        <w:ind w:left="0" w:firstLine="0"/>
        <w:sectPr w:rsidR="009258D7">
          <w:headerReference w:type="even" r:id="rId7"/>
          <w:headerReference w:type="default" r:id="rId8"/>
          <w:headerReference w:type="first" r:id="rId9"/>
          <w:pgSz w:w="11904" w:h="16382"/>
          <w:pgMar w:top="1503" w:right="1435" w:bottom="1519" w:left="1560" w:header="1495" w:footer="720" w:gutter="0"/>
          <w:cols w:space="720"/>
        </w:sectPr>
      </w:pPr>
    </w:p>
    <w:p w:rsidR="009258D7" w:rsidRDefault="0077722C" w:rsidP="00EA28AB">
      <w:pPr>
        <w:ind w:left="0" w:right="9" w:firstLine="0"/>
      </w:pPr>
      <w:r>
        <w:lastRenderedPageBreak/>
        <w:t>демократических ценностей, идей ми</w:t>
      </w:r>
      <w:r>
        <w:t>ра и взаимопонимания между народами, людьми разных культур: выполнять учебные задания в парах и группах, исследовательские проекты.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6" w:line="262" w:lineRule="auto"/>
        <w:ind w:left="10" w:right="4" w:hanging="10"/>
      </w:pPr>
      <w:r>
        <w:rPr>
          <w:b/>
        </w:rPr>
        <w:t>Гражданин и государство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осваивать и применять</w:t>
      </w:r>
      <w:r>
        <w:t xml:space="preserve"> </w:t>
      </w:r>
      <w:r>
        <w:t>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</w:t>
      </w:r>
      <w:r>
        <w:t>лениях внутренней политики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6"/>
        <w:ind w:right="9" w:hanging="360"/>
      </w:pPr>
      <w:r>
        <w:rPr>
          <w:b/>
        </w:rPr>
        <w:t xml:space="preserve">характеризовать </w:t>
      </w:r>
      <w: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>
        <w:t>ой Федерации, особенности формирования и функции Государственной Думы и Совета Федерации, Правительства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приводить</w:t>
      </w:r>
      <w:r>
        <w:t xml:space="preserve"> примеры и моделировать ситуации в политической сфере жизни общества, связанные с осуществлением правомочий высших орган</w:t>
      </w:r>
      <w:r>
        <w:t xml:space="preserve">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</w:t>
      </w:r>
      <w:proofErr w:type="spellStart"/>
      <w:r>
        <w:t>денежнокредитной</w:t>
      </w:r>
      <w:proofErr w:type="spellEnd"/>
      <w:r>
        <w:t xml:space="preserve"> политики, политики в сфере противодействии коррупции, обеспечения безопасности личн</w:t>
      </w:r>
      <w:r>
        <w:t>ости, общества и государства, в том числе от терроризма и экстремизма;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классифицировать </w:t>
      </w:r>
      <w: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5"/>
        <w:ind w:right="9" w:hanging="360"/>
      </w:pPr>
      <w:r>
        <w:rPr>
          <w:b/>
        </w:rPr>
        <w:t xml:space="preserve">сравнивать </w:t>
      </w:r>
      <w:r>
        <w:t>с</w:t>
      </w:r>
      <w:r>
        <w:t xml:space="preserve"> опорой на Конституцию Российской Федерации полномочия центральных органов государственной власти и субъектов Российской Федерации;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устанавливать и объяснять</w:t>
      </w:r>
      <w:r>
        <w:t xml:space="preserve"> взаимосвязи ветвей власти и субъектов политики в Российской Федерации, федерального центра и суб</w:t>
      </w:r>
      <w:r>
        <w:t xml:space="preserve">ъектов Российской Федерации, между правами человека и гражданина и обязанностями граждан;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t xml:space="preserve">использовать полученные знания для характеристики роли Российской Федерации в современном мире; для объяснения </w:t>
      </w:r>
      <w:r>
        <w:lastRenderedPageBreak/>
        <w:t xml:space="preserve">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t>с оп</w:t>
      </w:r>
      <w:r>
        <w:t xml:space="preserve">орой на обществоведческие знания, факты общественной жизни и личный социальный опыт </w:t>
      </w:r>
      <w:r>
        <w:rPr>
          <w:b/>
        </w:rPr>
        <w:t>определять и аргументировать</w:t>
      </w:r>
      <w: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</w:t>
      </w:r>
      <w:r>
        <w:t>тношению к нашей стране политике «сдерживания»;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50"/>
        <w:ind w:right="9" w:hanging="360"/>
      </w:pPr>
      <w:r>
        <w:rPr>
          <w:b/>
        </w:rPr>
        <w:t xml:space="preserve">решать </w:t>
      </w:r>
      <w: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систематизировать и конкретизировать</w:t>
      </w:r>
      <w:r>
        <w:t xml:space="preserve"> информацию о </w:t>
      </w:r>
      <w:r>
        <w:t>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</w:t>
      </w:r>
      <w:r>
        <w:t xml:space="preserve">ризмом;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9"/>
        <w:ind w:right="9" w:hanging="360"/>
      </w:pP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</w:t>
      </w:r>
      <w:r>
        <w:t>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</w:t>
      </w:r>
      <w:r>
        <w:t xml:space="preserve">екстовую информацию в таблицу, схему;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искать и извлекать</w:t>
      </w:r>
      <w: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</w:t>
      </w:r>
      <w:r>
        <w:t xml:space="preserve">ь соответствующие факты из публикаций СМИ с соблюдением правил информационной безопасности при работе в Интернете;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анализировать, обобщать, систематизировать и конкретизировать</w:t>
      </w:r>
      <w:r>
        <w:t xml:space="preserve"> информацию о важнейших изменениях в </w:t>
      </w:r>
      <w:r>
        <w:lastRenderedPageBreak/>
        <w:t>российском законодательстве, о ключевых р</w:t>
      </w:r>
      <w:r>
        <w:t>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оценивать </w:t>
      </w:r>
      <w:r>
        <w:t xml:space="preserve">собственные поступки и поведение </w:t>
      </w:r>
      <w:r>
        <w:t xml:space="preserve">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8"/>
        <w:ind w:right="9" w:hanging="360"/>
      </w:pPr>
      <w:r>
        <w:rPr>
          <w:b/>
        </w:rPr>
        <w:t xml:space="preserve">использовать </w:t>
      </w:r>
      <w:r>
        <w:t xml:space="preserve">полученные знания о государстве Российская </w:t>
      </w:r>
      <w:r>
        <w:t>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</w:t>
      </w:r>
      <w:r>
        <w:t xml:space="preserve">ного материала, включая проектную деятельность) в соответствии с темой и ситуацией общения, особенностями аудитории и регламентом;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самостоятельно заполнять</w:t>
      </w:r>
      <w:r>
        <w:t xml:space="preserve"> форму (в том числе электронную) и составлять простейший документ при использовании портала государ</w:t>
      </w:r>
      <w:r>
        <w:t>ственных услуг;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</w:t>
      </w:r>
      <w:r>
        <w:t xml:space="preserve"> между народами, людьми разных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56" w:line="262" w:lineRule="auto"/>
        <w:ind w:left="10" w:right="4" w:hanging="10"/>
      </w:pPr>
      <w:r>
        <w:rPr>
          <w:b/>
        </w:rPr>
        <w:t>Человек в системе социальных отношений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осваивать и применять</w:t>
      </w:r>
      <w: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</w:t>
      </w:r>
      <w:r>
        <w:t xml:space="preserve">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характеризовать </w:t>
      </w:r>
      <w:r>
        <w:t>функции семьи в обществе; основы социальной политики Российского государства;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lastRenderedPageBreak/>
        <w:t xml:space="preserve">приводить </w:t>
      </w:r>
      <w:r>
        <w:t>примеры различных социальных статусов, социальных ролей, социальной политики Российского государства;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классифицировать </w:t>
      </w:r>
      <w:r>
        <w:t>социальные общности и группы;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51"/>
        <w:ind w:right="9" w:hanging="360"/>
      </w:pPr>
      <w:r>
        <w:rPr>
          <w:b/>
        </w:rPr>
        <w:t xml:space="preserve">сравнивать </w:t>
      </w:r>
      <w:r>
        <w:t>виды социальной мобильности;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устанавливать и объяснять</w:t>
      </w:r>
      <w:r>
        <w:t xml:space="preserve"> причины существования раз</w:t>
      </w:r>
      <w:r>
        <w:t xml:space="preserve">ных социальных групп; социальных различий и конфликтов;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8"/>
        <w:ind w:right="9" w:hanging="360"/>
      </w:pPr>
      <w:r>
        <w:rPr>
          <w:b/>
        </w:rPr>
        <w:t xml:space="preserve">использовать </w:t>
      </w:r>
      <w: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</w:t>
      </w:r>
      <w:r>
        <w:t xml:space="preserve">здорового образа жизни, опасности наркомании и алкоголизма для человека и общества;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решать </w:t>
      </w:r>
      <w:r>
        <w:t>познаватель</w:t>
      </w:r>
      <w:r>
        <w:t>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осуществлять </w:t>
      </w:r>
      <w:r>
        <w:t>смысловое чтение текстов и составлять на основе учебных текстов план (в том числе отражающий изу­чен</w:t>
      </w:r>
      <w:r>
        <w:t>ный материал о социализации личности);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51"/>
        <w:ind w:right="9" w:hanging="360"/>
      </w:pPr>
      <w:r>
        <w:rPr>
          <w:b/>
        </w:rPr>
        <w:t xml:space="preserve">извлекать </w:t>
      </w:r>
      <w:r>
        <w:t xml:space="preserve"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</w:t>
      </w:r>
      <w:r>
        <w:t>схему) и из предложенных моделей в текст;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анализировать, обобщать, систематизировать</w:t>
      </w:r>
      <w:r>
        <w:t xml:space="preserve"> </w:t>
      </w:r>
      <w:r>
        <w:t>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</w:t>
      </w:r>
      <w:r>
        <w:t xml:space="preserve">х; критически оценивать современную социальную информацию;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оценивать </w:t>
      </w:r>
      <w: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lastRenderedPageBreak/>
        <w:t xml:space="preserve">использовать </w:t>
      </w:r>
      <w:r>
        <w:t>полученные знания в пра</w:t>
      </w:r>
      <w:r>
        <w:t>ктической деятельности для выстраивания собственного поведения с позиции здорового образа жизни;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осуществлять </w:t>
      </w:r>
      <w:r>
        <w:t xml:space="preserve">совместную деятельность с людьми другой национальной и религиозной принадлежности на основе веротерпимости и взаимопонимания между людьми разных </w:t>
      </w:r>
      <w:r>
        <w:t>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" w:line="262" w:lineRule="auto"/>
        <w:ind w:left="10" w:right="4" w:hanging="10"/>
      </w:pPr>
      <w:r>
        <w:rPr>
          <w:b/>
        </w:rPr>
        <w:t>Человек в современном изменяющемся мире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28"/>
        <w:ind w:right="9" w:hanging="360"/>
      </w:pPr>
      <w:r>
        <w:rPr>
          <w:b/>
        </w:rPr>
        <w:t>осваивать и применять</w:t>
      </w:r>
      <w:r>
        <w:t xml:space="preserve"> знания об информационном обществе, глобализации, глобальных проблемах;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" w:line="265" w:lineRule="auto"/>
        <w:ind w:right="9" w:hanging="360"/>
      </w:pPr>
      <w:r>
        <w:rPr>
          <w:b/>
        </w:rPr>
        <w:t xml:space="preserve">характеризовать </w:t>
      </w:r>
      <w:r>
        <w:rPr>
          <w:b/>
        </w:rPr>
        <w:tab/>
      </w:r>
      <w:r>
        <w:t xml:space="preserve">сущность </w:t>
      </w:r>
      <w:r>
        <w:tab/>
        <w:t xml:space="preserve">информационного </w:t>
      </w:r>
      <w:r>
        <w:tab/>
        <w:t xml:space="preserve">общества; здоровый образ жизни; глобализацию как важный общемировой интеграционный процесс;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приводить </w:t>
      </w:r>
      <w:r>
        <w:t>примеры глобальных проблем и возможных путей их решения; участия молодёжи в общественной жизни; влияния образования на возмож</w:t>
      </w:r>
      <w:r>
        <w:t>ности профессионального выбора и карьерного роста;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51"/>
        <w:ind w:right="9" w:hanging="360"/>
      </w:pPr>
      <w:r>
        <w:rPr>
          <w:b/>
        </w:rPr>
        <w:t xml:space="preserve">сравнивать </w:t>
      </w:r>
      <w:r>
        <w:t>требования к современным профессиям;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 xml:space="preserve">устанавливать </w:t>
      </w:r>
      <w:r>
        <w:rPr>
          <w:b/>
        </w:rPr>
        <w:tab/>
        <w:t xml:space="preserve">и </w:t>
      </w:r>
      <w:r>
        <w:rPr>
          <w:b/>
        </w:rPr>
        <w:tab/>
        <w:t>объяснять</w:t>
      </w:r>
      <w:r>
        <w:t xml:space="preserve"> </w:t>
      </w:r>
      <w:r>
        <w:tab/>
        <w:t xml:space="preserve">причины </w:t>
      </w:r>
      <w:r>
        <w:tab/>
        <w:t xml:space="preserve">и </w:t>
      </w:r>
      <w:r>
        <w:tab/>
        <w:t>последствия глобализации;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9"/>
        <w:ind w:right="9" w:hanging="360"/>
      </w:pPr>
      <w:r>
        <w:rPr>
          <w:b/>
        </w:rPr>
        <w:t xml:space="preserve">использовать </w:t>
      </w:r>
      <w:r>
        <w:t xml:space="preserve">полученные знания о современном обществе для решения познавательных задач </w:t>
      </w:r>
      <w:r>
        <w:t>и анализа ситуаций, включающих объяснение (устное и письменное) важности здорового образа жизни, связи здоровья и спорта в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</w:t>
      </w:r>
      <w:r>
        <w:t xml:space="preserve"> своё отношение к современным формам коммуникации; к здоровому образу жизни;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spacing w:after="48"/>
        <w:ind w:right="9" w:hanging="360"/>
      </w:pP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t>о</w:t>
      </w:r>
      <w:r>
        <w:rPr>
          <w:b/>
        </w:rPr>
        <w:t xml:space="preserve">существлять </w:t>
      </w:r>
      <w: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4"/>
        </w:numPr>
        <w:ind w:right="9" w:hanging="360"/>
      </w:pPr>
      <w:r>
        <w:rPr>
          <w:b/>
        </w:rPr>
        <w:lastRenderedPageBreak/>
        <w:t xml:space="preserve">осуществлять </w:t>
      </w:r>
      <w:r>
        <w:t>поиск и извлечение социальной информации (текстовой, графической, а</w:t>
      </w:r>
      <w:r>
        <w:t>удиовизуальной) из различных источников о глобализации и её последствиях; о роли непрерывного образования в современном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9258D7">
      <w:pPr>
        <w:sectPr w:rsidR="009258D7">
          <w:headerReference w:type="even" r:id="rId10"/>
          <w:headerReference w:type="default" r:id="rId11"/>
          <w:headerReference w:type="first" r:id="rId12"/>
          <w:pgSz w:w="11904" w:h="16382"/>
          <w:pgMar w:top="1502" w:right="1435" w:bottom="1515" w:left="2041" w:header="720" w:footer="720" w:gutter="0"/>
          <w:cols w:space="720"/>
        </w:sectPr>
      </w:pPr>
    </w:p>
    <w:p w:rsidR="009258D7" w:rsidRDefault="0077722C">
      <w:pPr>
        <w:spacing w:after="76" w:line="262" w:lineRule="auto"/>
        <w:ind w:left="130" w:right="4" w:hanging="10"/>
      </w:pPr>
      <w:r>
        <w:rPr>
          <w:b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5"/>
        </w:numPr>
        <w:spacing w:after="3" w:line="262" w:lineRule="auto"/>
        <w:ind w:left="367" w:right="4" w:hanging="211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18" w:type="dxa"/>
        <w:tblInd w:w="-103" w:type="dxa"/>
        <w:tblCellMar>
          <w:top w:w="95" w:type="dxa"/>
          <w:left w:w="10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354"/>
        <w:gridCol w:w="4288"/>
        <w:gridCol w:w="2146"/>
        <w:gridCol w:w="2166"/>
        <w:gridCol w:w="3764"/>
      </w:tblGrid>
      <w:tr w:rsidR="009258D7">
        <w:trPr>
          <w:trHeight w:val="370"/>
        </w:trPr>
        <w:tc>
          <w:tcPr>
            <w:tcW w:w="1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76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365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0" w:right="157" w:firstLine="0"/>
              <w:jc w:val="center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его социальное окружение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Социальное становление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Деятельность человека. Учебная деятельность школьника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right="111" w:firstLine="0"/>
              <w:jc w:val="right"/>
            </w:pPr>
            <w:r>
              <w:rPr>
                <w:sz w:val="24"/>
              </w:rPr>
              <w:t>Общение и его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Человек в малой группе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562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66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365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 в котором мы живём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87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4" w:right="65" w:firstLine="0"/>
              <w:jc w:val="left"/>
            </w:pPr>
            <w:r>
              <w:rPr>
                <w:sz w:val="24"/>
              </w:rPr>
              <w:t>Общество — совместная жизнь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Положение человека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7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Роль экономики в жизни общества.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Основные участники экономики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53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Политическая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9258D7" w:rsidRDefault="009258D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8" w:type="dxa"/>
        <w:tblInd w:w="-103" w:type="dxa"/>
        <w:tblCellMar>
          <w:top w:w="9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4288"/>
        <w:gridCol w:w="2146"/>
        <w:gridCol w:w="2166"/>
        <w:gridCol w:w="3764"/>
      </w:tblGrid>
      <w:tr w:rsidR="009258D7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Культурная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Развитие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562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58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проектов,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  <w:hyperlink r:id="rId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2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258D7" w:rsidRDefault="0077722C">
      <w:r>
        <w:br w:type="page"/>
      </w:r>
    </w:p>
    <w:p w:rsidR="009258D7" w:rsidRDefault="0077722C" w:rsidP="00EA28AB">
      <w:pPr>
        <w:pStyle w:val="a3"/>
        <w:numPr>
          <w:ilvl w:val="0"/>
          <w:numId w:val="8"/>
        </w:numPr>
        <w:spacing w:after="3" w:line="262" w:lineRule="auto"/>
        <w:ind w:right="4"/>
      </w:pPr>
      <w:r w:rsidRPr="00EA28AB">
        <w:rPr>
          <w:b/>
        </w:rPr>
        <w:lastRenderedPageBreak/>
        <w:t xml:space="preserve">КЛАСС </w:t>
      </w:r>
    </w:p>
    <w:tbl>
      <w:tblPr>
        <w:tblStyle w:val="TableGrid"/>
        <w:tblW w:w="13391" w:type="dxa"/>
        <w:tblInd w:w="-103" w:type="dxa"/>
        <w:tblCellMar>
          <w:top w:w="91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2045"/>
        <w:gridCol w:w="2079"/>
        <w:gridCol w:w="3553"/>
      </w:tblGrid>
      <w:tr w:rsidR="009258D7">
        <w:trPr>
          <w:trHeight w:val="370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0" w:right="182" w:firstLine="0"/>
              <w:jc w:val="right"/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76" w:lineRule="auto"/>
              <w:ind w:left="226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91" w:right="-11" w:firstLine="0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76" w:lineRule="auto"/>
              <w:ind w:left="226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226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76" w:lineRule="auto"/>
              <w:ind w:left="226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365"/>
        </w:trPr>
        <w:tc>
          <w:tcPr>
            <w:tcW w:w="7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политическом измерении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5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Политика и политическая власть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6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Участие граждан в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365"/>
        </w:trPr>
        <w:tc>
          <w:tcPr>
            <w:tcW w:w="7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 и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16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Основы конституционного строя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6" w:right="64" w:firstLine="0"/>
            </w:pPr>
            <w:r>
              <w:rPr>
                <w:sz w:val="24"/>
              </w:rPr>
              <w:t>Высшие органы государственной власти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Государственно-территориальное устройство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Конституция Российской Федерации о правовом статусе человека и гражданина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365"/>
        </w:trPr>
        <w:tc>
          <w:tcPr>
            <w:tcW w:w="7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 системе социальных 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Социальные общности и группы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8" w:line="259" w:lineRule="auto"/>
              <w:ind w:left="22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226" w:firstLine="0"/>
              <w:jc w:val="left"/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9258D7" w:rsidRDefault="009258D7">
      <w:pPr>
        <w:spacing w:after="0" w:line="259" w:lineRule="auto"/>
        <w:ind w:left="-1440" w:right="214" w:firstLine="0"/>
        <w:jc w:val="left"/>
      </w:pPr>
    </w:p>
    <w:tbl>
      <w:tblPr>
        <w:tblStyle w:val="TableGrid"/>
        <w:tblW w:w="13391" w:type="dxa"/>
        <w:tblInd w:w="-103" w:type="dxa"/>
        <w:tblCellMar>
          <w:top w:w="91" w:type="dxa"/>
          <w:left w:w="10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2045"/>
        <w:gridCol w:w="2079"/>
        <w:gridCol w:w="3553"/>
      </w:tblGrid>
      <w:tr w:rsidR="009258D7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22" w:line="259" w:lineRule="auto"/>
              <w:ind w:left="0" w:right="96" w:firstLine="0"/>
              <w:jc w:val="right"/>
            </w:pPr>
            <w:r>
              <w:rPr>
                <w:sz w:val="24"/>
              </w:rPr>
              <w:t xml:space="preserve">Статусы и роли. Социализация личности. </w:t>
            </w:r>
          </w:p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Семья и её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73" w:lineRule="auto"/>
              <w:ind w:left="135" w:right="33" w:firstLine="0"/>
              <w:jc w:val="left"/>
            </w:pPr>
            <w:r>
              <w:rPr>
                <w:sz w:val="24"/>
              </w:rPr>
              <w:t xml:space="preserve">Этносы и нации в современном обществе. Социальная политика </w:t>
            </w:r>
          </w:p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Российского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Отклоняющееся поведение и 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</w:tr>
      <w:tr w:rsidR="009258D7">
        <w:trPr>
          <w:trHeight w:val="65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Человек в современном изменяющемся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65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Защита проектов,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  <w:hyperlink r:id="rId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258D7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258D7" w:rsidRDefault="009258D7">
      <w:pPr>
        <w:sectPr w:rsidR="009258D7">
          <w:headerReference w:type="even" r:id="rId59"/>
          <w:headerReference w:type="default" r:id="rId60"/>
          <w:headerReference w:type="first" r:id="rId61"/>
          <w:pgSz w:w="16382" w:h="11904" w:orient="landscape"/>
          <w:pgMar w:top="1440" w:right="1440" w:bottom="1440" w:left="1440" w:header="720" w:footer="720" w:gutter="0"/>
          <w:cols w:space="720"/>
          <w:titlePg/>
        </w:sectPr>
      </w:pPr>
    </w:p>
    <w:p w:rsidR="009258D7" w:rsidRDefault="009258D7">
      <w:pPr>
        <w:spacing w:after="0" w:line="259" w:lineRule="auto"/>
        <w:ind w:left="0" w:firstLine="0"/>
        <w:jc w:val="left"/>
      </w:pPr>
    </w:p>
    <w:p w:rsidR="009258D7" w:rsidRDefault="009258D7">
      <w:pPr>
        <w:sectPr w:rsidR="009258D7">
          <w:headerReference w:type="even" r:id="rId62"/>
          <w:headerReference w:type="default" r:id="rId63"/>
          <w:headerReference w:type="first" r:id="rId64"/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9258D7" w:rsidRDefault="0077722C">
      <w:pPr>
        <w:spacing w:after="76" w:line="262" w:lineRule="auto"/>
        <w:ind w:left="202" w:right="4" w:hanging="10"/>
      </w:pPr>
      <w:r>
        <w:rPr>
          <w:b/>
        </w:rPr>
        <w:lastRenderedPageBreak/>
        <w:t xml:space="preserve">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6"/>
        </w:numPr>
        <w:spacing w:after="3" w:line="262" w:lineRule="auto"/>
        <w:ind w:left="403" w:right="4" w:hanging="211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18" w:type="dxa"/>
        <w:tblInd w:w="-103" w:type="dxa"/>
        <w:tblCellMar>
          <w:top w:w="56" w:type="dxa"/>
          <w:left w:w="10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3107"/>
      </w:tblGrid>
      <w:tr w:rsidR="009258D7">
        <w:trPr>
          <w:trHeight w:val="370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0" w:right="109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Социальное становление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Биологическое и социальное в человеке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Потребности и способности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Индивид, индивидуальность, личность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Отношения между поколениями. Особенности подросткового возраста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Люди с ограниченными возможностями здоровья, их особые потребности и социальная 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Цели, мотивы и виды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Познание как вид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Право человека на образование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Школьное образование. Права и обязанности учащегося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Общение и его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Особенности общения подростков. Общение в современных условиях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Отношения в малых группах. Групповые нормы и правила. Лидерство в группе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Межличностные отношения (деловые, личные)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Отношения в семье. Роль семьи в жизни человека и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Семейные традиции. Семейный досуг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Свободное время подростка. Отношения с друзьями и сверстниками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Конфликты в межличностных отношениях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258D7" w:rsidRDefault="009258D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8" w:type="dxa"/>
        <w:tblInd w:w="-103" w:type="dxa"/>
        <w:tblCellMar>
          <w:top w:w="54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3107"/>
      </w:tblGrid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</w:t>
            </w:r>
            <w:r>
              <w:rPr>
                <w:sz w:val="24"/>
              </w:rPr>
              <w:t>обобщающий урок по теме "Человек и его социальное окружение"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и его социальное окружение"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общество. Связь общества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Устройство общественной жизни. Основные сферы жизни общества и их взаимодействие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Социальные общности и группы. Положение человека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Что такое экономика?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Политическая жизнь общества. Российская Федерация как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Наша страна в начале XXI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Культурная жизнь. Духовные ценности, традиционные ценности российского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Развитие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Развитие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Глобальные проблемы современности и возможности их решения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проектов по теме "Духовные ценности российского народа"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проектов по теме "Глобальные проблемы современности"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</w:t>
            </w:r>
            <w:r>
              <w:rPr>
                <w:sz w:val="24"/>
              </w:rPr>
              <w:t>обобщающий урок по теме "Общество, в котором мы живем"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Итоговое повторение по теме "Общество и его сферы. Человек в обществе"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0"/>
        </w:trPr>
        <w:tc>
          <w:tcPr>
            <w:tcW w:w="10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 w:rsidP="00EA28AB">
            <w:pPr>
              <w:pStyle w:val="a3"/>
              <w:numPr>
                <w:ilvl w:val="0"/>
                <w:numId w:val="9"/>
              </w:numPr>
              <w:spacing w:after="0" w:line="259" w:lineRule="auto"/>
              <w:jc w:val="center"/>
            </w:pPr>
            <w:r w:rsidRPr="00EA28A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258D7" w:rsidRDefault="00EA28AB" w:rsidP="00EA28AB">
      <w:pPr>
        <w:spacing w:after="3" w:line="262" w:lineRule="auto"/>
        <w:ind w:left="403" w:right="4" w:firstLine="0"/>
      </w:pPr>
      <w:r>
        <w:rPr>
          <w:b/>
        </w:rPr>
        <w:t xml:space="preserve">9 </w:t>
      </w:r>
      <w:bookmarkStart w:id="0" w:name="_GoBack"/>
      <w:bookmarkEnd w:id="0"/>
      <w:r w:rsidR="0077722C">
        <w:rPr>
          <w:b/>
        </w:rPr>
        <w:t xml:space="preserve">КЛАСС </w:t>
      </w:r>
    </w:p>
    <w:tbl>
      <w:tblPr>
        <w:tblStyle w:val="TableGrid"/>
        <w:tblW w:w="13718" w:type="dxa"/>
        <w:tblInd w:w="-103" w:type="dxa"/>
        <w:tblCellMar>
          <w:top w:w="56" w:type="dxa"/>
          <w:left w:w="10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3107"/>
      </w:tblGrid>
      <w:tr w:rsidR="009258D7">
        <w:trPr>
          <w:trHeight w:val="370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0" w:right="109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9258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Политика и политическая власть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Государство — политическая организация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Политические режимы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Формы политического участия. Выборы, референдум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Политические партии, их роль в демократическом обществе. Общественно</w:t>
            </w:r>
            <w:r>
              <w:rPr>
                <w:sz w:val="24"/>
              </w:rPr>
              <w:t>- политические организации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Повторительно-обобщающий урок по теме "Человек в политическом измерении"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Основы конституционного строя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Основы конституционного строя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Высшие органы </w:t>
            </w:r>
            <w:proofErr w:type="spellStart"/>
            <w:r>
              <w:rPr>
                <w:sz w:val="24"/>
              </w:rPr>
              <w:t>государтсвенной</w:t>
            </w:r>
            <w:proofErr w:type="spellEnd"/>
            <w:r>
              <w:rPr>
                <w:sz w:val="24"/>
              </w:rPr>
              <w:t xml:space="preserve"> власти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Высшие органы </w:t>
            </w:r>
            <w:proofErr w:type="spellStart"/>
            <w:r>
              <w:rPr>
                <w:sz w:val="24"/>
              </w:rPr>
              <w:t>государтсвенной</w:t>
            </w:r>
            <w:proofErr w:type="spellEnd"/>
            <w:r>
              <w:rPr>
                <w:sz w:val="24"/>
              </w:rPr>
              <w:t xml:space="preserve"> власти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Государственно- территориальное устройство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Местное самоуправление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1004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17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Конституционный статус гражданина Российской Федерации. Гражданство Российской </w:t>
            </w:r>
          </w:p>
          <w:p w:rsidR="009258D7" w:rsidRDefault="0077722C">
            <w:pPr>
              <w:spacing w:after="16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Федерации. Взаимосвязь конституционных прав, свобод и обязанностей гражданина </w:t>
            </w:r>
          </w:p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Повторительно-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z w:val="24"/>
              </w:rPr>
              <w:t xml:space="preserve"> урок по теме "Человек в политическом измерении"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Социальная структура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Социальная мобильность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Социальный статус человека в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Социальные роли. Ролевой набор подростка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258D7" w:rsidRDefault="009258D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18" w:type="dxa"/>
        <w:tblInd w:w="-103" w:type="dxa"/>
        <w:tblCellMar>
          <w:top w:w="54" w:type="dxa"/>
          <w:left w:w="103" w:type="dxa"/>
          <w:bottom w:w="0" w:type="dxa"/>
          <w:right w:w="207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3107"/>
      </w:tblGrid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Социализация личности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Этнос и нация. Россия- многонациональное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Этнос и нация. Россия- </w:t>
            </w:r>
            <w:r>
              <w:rPr>
                <w:sz w:val="24"/>
              </w:rPr>
              <w:t>многонациональное государство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Социальная политика Российского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Отклоняющееся поведение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>Повторительно-обобщающий урок по теме "Человек в системе социальных отношений"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Информационное общество. Сущность глобализации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Сущность глобализации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Молодёжь — активный участник общественной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z w:val="24"/>
              </w:rPr>
              <w:t xml:space="preserve"> настоящего и будущего. Здоровый образ жизни. Мода и спорт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проектов, итоговое повторение по теме "Человек в политическом измерении"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проектов, итоговое повторение по теме "Гражданин и государство"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Защита проектов, итоговое повторение по теме "Человек в системе социальных отношений"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z w:val="24"/>
              </w:rPr>
              <w:t xml:space="preserve"> мире"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D7" w:rsidRDefault="0077722C">
            <w:pPr>
              <w:spacing w:after="0" w:line="259" w:lineRule="auto"/>
              <w:ind w:left="2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258D7">
        <w:trPr>
          <w:trHeight w:val="365"/>
        </w:trPr>
        <w:tc>
          <w:tcPr>
            <w:tcW w:w="10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8D7" w:rsidRDefault="0077722C">
            <w:pPr>
              <w:spacing w:after="0" w:line="259" w:lineRule="auto"/>
              <w:ind w:left="233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258D7" w:rsidRDefault="009258D7">
      <w:pPr>
        <w:sectPr w:rsidR="009258D7">
          <w:headerReference w:type="even" r:id="rId65"/>
          <w:headerReference w:type="default" r:id="rId66"/>
          <w:headerReference w:type="first" r:id="rId67"/>
          <w:pgSz w:w="16382" w:h="11904" w:orient="landscape"/>
          <w:pgMar w:top="1440" w:right="1440" w:bottom="1440" w:left="1440" w:header="720" w:footer="720" w:gutter="0"/>
          <w:cols w:space="720"/>
          <w:titlePg/>
        </w:sectPr>
      </w:pPr>
    </w:p>
    <w:p w:rsidR="009258D7" w:rsidRDefault="009258D7">
      <w:pPr>
        <w:spacing w:after="0" w:line="259" w:lineRule="auto"/>
        <w:ind w:left="0" w:firstLine="0"/>
        <w:jc w:val="left"/>
      </w:pPr>
    </w:p>
    <w:p w:rsidR="009258D7" w:rsidRDefault="009258D7">
      <w:pPr>
        <w:sectPr w:rsidR="009258D7">
          <w:headerReference w:type="even" r:id="rId68"/>
          <w:headerReference w:type="default" r:id="rId69"/>
          <w:headerReference w:type="first" r:id="rId70"/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9258D7" w:rsidRDefault="0077722C">
      <w:pPr>
        <w:spacing w:after="3" w:line="262" w:lineRule="auto"/>
        <w:ind w:left="10" w:right="4" w:hanging="10"/>
      </w:pPr>
      <w:r>
        <w:rPr>
          <w:b/>
        </w:rPr>
        <w:lastRenderedPageBreak/>
        <w:t xml:space="preserve">УЧЕБНО-МЕТОДИЧЕСКОЕ ОБЕСПЕЧЕНИЕ </w:t>
      </w:r>
    </w:p>
    <w:p w:rsidR="009258D7" w:rsidRDefault="0077722C">
      <w:pPr>
        <w:spacing w:after="3" w:line="262" w:lineRule="auto"/>
        <w:ind w:left="10" w:right="4" w:hanging="10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87" w:line="262" w:lineRule="auto"/>
        <w:ind w:left="10" w:right="4" w:hanging="10"/>
      </w:pP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numPr>
          <w:ilvl w:val="0"/>
          <w:numId w:val="7"/>
        </w:numPr>
        <w:spacing w:after="340"/>
        <w:ind w:right="9" w:hanging="168"/>
      </w:pPr>
      <w:r>
        <w:t>Обществознание, 6 класс</w:t>
      </w:r>
      <w:proofErr w:type="gramStart"/>
      <w:r>
        <w:t>/ ,Боголюбов</w:t>
      </w:r>
      <w:proofErr w:type="gramEnd"/>
      <w:r>
        <w:t xml:space="preserve"> Л.Н., Виноградова Н.Ф., </w:t>
      </w:r>
    </w:p>
    <w:p w:rsidR="009258D7" w:rsidRDefault="0077722C">
      <w:pPr>
        <w:spacing w:after="297"/>
        <w:ind w:left="-15" w:right="9" w:firstLine="0"/>
      </w:pPr>
      <w:r>
        <w:t xml:space="preserve">Городецкая Н.И. и другие Акционерное общество «Издательство </w:t>
      </w:r>
    </w:p>
    <w:p w:rsidR="009258D7" w:rsidRDefault="0077722C">
      <w:pPr>
        <w:spacing w:after="331"/>
        <w:ind w:left="-15" w:right="9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9258D7" w:rsidRDefault="0077722C">
      <w:pPr>
        <w:numPr>
          <w:ilvl w:val="0"/>
          <w:numId w:val="7"/>
        </w:numPr>
        <w:spacing w:after="297"/>
        <w:ind w:right="9" w:hanging="168"/>
      </w:pPr>
      <w:r>
        <w:t xml:space="preserve">Обществознание, 7 класс/ Боголюбов Л.Н., Иванова Л.Ф., Городецкая </w:t>
      </w:r>
    </w:p>
    <w:p w:rsidR="009258D7" w:rsidRDefault="0077722C">
      <w:pPr>
        <w:spacing w:line="530" w:lineRule="auto"/>
        <w:ind w:left="-15" w:right="306" w:firstLine="0"/>
      </w:pPr>
      <w:r>
        <w:t>Н.И. и другие, Акционерное общество «Издательство «</w:t>
      </w:r>
      <w:proofErr w:type="gramStart"/>
      <w:r>
        <w:t>Просвещение»</w:t>
      </w:r>
      <w:r>
        <w:rPr>
          <w:rFonts w:ascii="Calibri" w:eastAsia="Calibri" w:hAnsi="Calibri" w:cs="Calibri"/>
        </w:rPr>
        <w:t xml:space="preserve"> </w:t>
      </w:r>
      <w:r>
        <w:t xml:space="preserve"> •</w:t>
      </w:r>
      <w:proofErr w:type="gramEnd"/>
      <w:r>
        <w:t xml:space="preserve"> Обществознание. 8 </w:t>
      </w:r>
      <w:proofErr w:type="gramStart"/>
      <w:r>
        <w:t>класс :</w:t>
      </w:r>
      <w:proofErr w:type="gramEnd"/>
      <w:r>
        <w:t xml:space="preserve"> учебник, 8 класс/ Боголюбов Л. Н., </w:t>
      </w:r>
    </w:p>
    <w:p w:rsidR="009258D7" w:rsidRDefault="0077722C">
      <w:pPr>
        <w:spacing w:after="302"/>
        <w:ind w:left="-15" w:right="9" w:firstLine="0"/>
      </w:pPr>
      <w:r>
        <w:t xml:space="preserve">Городецкая Н. И., Иванова Л. Ф. и другие, Акционерное общество </w:t>
      </w:r>
    </w:p>
    <w:p w:rsidR="009258D7" w:rsidRDefault="0077722C">
      <w:pPr>
        <w:spacing w:after="331"/>
        <w:ind w:left="-15" w:right="9" w:firstLine="0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9258D7" w:rsidRDefault="0077722C">
      <w:pPr>
        <w:numPr>
          <w:ilvl w:val="0"/>
          <w:numId w:val="7"/>
        </w:numPr>
        <w:spacing w:after="281"/>
        <w:ind w:right="9" w:hanging="168"/>
      </w:pPr>
      <w:r>
        <w:t>Обществознание, 9 класс/ Боголюбов</w:t>
      </w:r>
      <w:r>
        <w:t xml:space="preserve"> Л.Н., </w:t>
      </w:r>
      <w:proofErr w:type="spellStart"/>
      <w:r>
        <w:t>Лазебникова</w:t>
      </w:r>
      <w:proofErr w:type="spellEnd"/>
      <w:r>
        <w:t xml:space="preserve"> А.Ю., Матвеев </w:t>
      </w:r>
    </w:p>
    <w:p w:rsidR="009258D7" w:rsidRDefault="0077722C">
      <w:pPr>
        <w:spacing w:after="238"/>
        <w:ind w:left="-15" w:right="9" w:firstLine="0"/>
      </w:pPr>
      <w:r>
        <w:t>А.И. и другие, 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6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88" w:line="262" w:lineRule="auto"/>
        <w:ind w:left="10" w:right="4" w:hanging="10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43"/>
        <w:ind w:left="-15" w:right="9" w:firstLine="0"/>
      </w:pPr>
      <w:r>
        <w:t>УМК по обществознанию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6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293" w:line="262" w:lineRule="auto"/>
        <w:ind w:left="10" w:right="4" w:hanging="10"/>
      </w:pPr>
      <w:r>
        <w:rPr>
          <w:b/>
        </w:rPr>
        <w:t xml:space="preserve">ЦИФРОВЫЕ ОБРАЗОВАТЕЛЬНЫЕ РЕСУРСЫ И РЕСУРСЫ СЕТИ </w:t>
      </w:r>
    </w:p>
    <w:p w:rsidR="009258D7" w:rsidRDefault="0077722C">
      <w:pPr>
        <w:spacing w:after="302" w:line="262" w:lineRule="auto"/>
        <w:ind w:left="10" w:right="4" w:hanging="10"/>
      </w:pPr>
      <w:r>
        <w:rPr>
          <w:b/>
        </w:rPr>
        <w:t>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77722C">
      <w:pPr>
        <w:spacing w:after="325"/>
        <w:ind w:left="-15" w:right="9" w:firstLine="0"/>
      </w:pPr>
      <w:r>
        <w:t>История РФ</w:t>
      </w:r>
      <w:r>
        <w:rPr>
          <w:rFonts w:ascii="Calibri" w:eastAsia="Calibri" w:hAnsi="Calibri" w:cs="Calibri"/>
        </w:rPr>
        <w:t xml:space="preserve"> </w:t>
      </w:r>
    </w:p>
    <w:p w:rsidR="009258D7" w:rsidRDefault="0077722C">
      <w:pPr>
        <w:spacing w:after="329"/>
        <w:ind w:left="-15" w:right="9" w:firstLine="0"/>
      </w:pPr>
      <w:r>
        <w:t xml:space="preserve"> РЭШ</w:t>
      </w:r>
      <w:r>
        <w:rPr>
          <w:rFonts w:ascii="Calibri" w:eastAsia="Calibri" w:hAnsi="Calibri" w:cs="Calibri"/>
        </w:rPr>
        <w:t xml:space="preserve"> </w:t>
      </w:r>
    </w:p>
    <w:p w:rsidR="009258D7" w:rsidRDefault="0077722C">
      <w:pPr>
        <w:ind w:left="-15" w:right="9" w:firstLine="0"/>
      </w:pPr>
      <w:r>
        <w:lastRenderedPageBreak/>
        <w:t xml:space="preserve"> ФИПИ </w:t>
      </w:r>
      <w:r>
        <w:rPr>
          <w:rFonts w:ascii="Calibri" w:eastAsia="Calibri" w:hAnsi="Calibri" w:cs="Calibri"/>
          <w:sz w:val="22"/>
        </w:rPr>
        <w:t xml:space="preserve"> </w:t>
      </w:r>
    </w:p>
    <w:p w:rsidR="009258D7" w:rsidRDefault="009258D7">
      <w:pPr>
        <w:sectPr w:rsidR="009258D7">
          <w:headerReference w:type="even" r:id="rId71"/>
          <w:headerReference w:type="default" r:id="rId72"/>
          <w:headerReference w:type="first" r:id="rId73"/>
          <w:pgSz w:w="11904" w:h="16382"/>
          <w:pgMar w:top="1440" w:right="1470" w:bottom="1440" w:left="1560" w:header="720" w:footer="720" w:gutter="0"/>
          <w:cols w:space="720"/>
        </w:sectPr>
      </w:pPr>
    </w:p>
    <w:p w:rsidR="009258D7" w:rsidRDefault="0077722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9258D7">
      <w:headerReference w:type="even" r:id="rId74"/>
      <w:headerReference w:type="default" r:id="rId75"/>
      <w:headerReference w:type="first" r:id="rId76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2C" w:rsidRDefault="0077722C">
      <w:pPr>
        <w:spacing w:after="0" w:line="240" w:lineRule="auto"/>
      </w:pPr>
      <w:r>
        <w:separator/>
      </w:r>
    </w:p>
  </w:endnote>
  <w:endnote w:type="continuationSeparator" w:id="0">
    <w:p w:rsidR="0077722C" w:rsidRDefault="0077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2C" w:rsidRDefault="0077722C">
      <w:pPr>
        <w:spacing w:after="0" w:line="240" w:lineRule="auto"/>
      </w:pPr>
      <w:r>
        <w:separator/>
      </w:r>
    </w:p>
  </w:footnote>
  <w:footnote w:type="continuationSeparator" w:id="0">
    <w:p w:rsidR="0077722C" w:rsidRDefault="0077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77722C">
    <w:pPr>
      <w:spacing w:after="0" w:line="259" w:lineRule="auto"/>
      <w:ind w:left="48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77722C">
    <w:pPr>
      <w:spacing w:after="0" w:line="259" w:lineRule="auto"/>
      <w:ind w:left="48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77722C">
    <w:pPr>
      <w:spacing w:after="0" w:line="259" w:lineRule="auto"/>
      <w:ind w:left="481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D7" w:rsidRDefault="009258D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9D8"/>
    <w:multiLevelType w:val="hybridMultilevel"/>
    <w:tmpl w:val="CADE4CDA"/>
    <w:lvl w:ilvl="0" w:tplc="A1CA3A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2BC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ECC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8D1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C7C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6A2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4AA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690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CD2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34562"/>
    <w:multiLevelType w:val="hybridMultilevel"/>
    <w:tmpl w:val="FE1C3BB8"/>
    <w:lvl w:ilvl="0" w:tplc="66C60F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2247A">
      <w:start w:val="1"/>
      <w:numFmt w:val="bullet"/>
      <w:lvlText w:val="o"/>
      <w:lvlJc w:val="left"/>
      <w:pPr>
        <w:ind w:left="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62182">
      <w:start w:val="1"/>
      <w:numFmt w:val="bullet"/>
      <w:lvlRestart w:val="0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298FA">
      <w:start w:val="1"/>
      <w:numFmt w:val="bullet"/>
      <w:lvlText w:val="•"/>
      <w:lvlJc w:val="left"/>
      <w:pPr>
        <w:ind w:left="1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A9B4C">
      <w:start w:val="1"/>
      <w:numFmt w:val="bullet"/>
      <w:lvlText w:val="o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0C7BC">
      <w:start w:val="1"/>
      <w:numFmt w:val="bullet"/>
      <w:lvlText w:val="▪"/>
      <w:lvlJc w:val="left"/>
      <w:pPr>
        <w:ind w:left="2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65FA0">
      <w:start w:val="1"/>
      <w:numFmt w:val="bullet"/>
      <w:lvlText w:val="•"/>
      <w:lvlJc w:val="left"/>
      <w:pPr>
        <w:ind w:left="3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6327A">
      <w:start w:val="1"/>
      <w:numFmt w:val="bullet"/>
      <w:lvlText w:val="o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03636">
      <w:start w:val="1"/>
      <w:numFmt w:val="bullet"/>
      <w:lvlText w:val="▪"/>
      <w:lvlJc w:val="left"/>
      <w:pPr>
        <w:ind w:left="4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751D6"/>
    <w:multiLevelType w:val="hybridMultilevel"/>
    <w:tmpl w:val="9C98E308"/>
    <w:lvl w:ilvl="0" w:tplc="59B84046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87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8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486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CDB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A97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AB6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CF2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61C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8060A"/>
    <w:multiLevelType w:val="hybridMultilevel"/>
    <w:tmpl w:val="B6CC5D0E"/>
    <w:lvl w:ilvl="0" w:tplc="60BEDCF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0F22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81F5A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2CA3C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A8EF6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469DC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2ABE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67F72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22D96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2F6C02"/>
    <w:multiLevelType w:val="hybridMultilevel"/>
    <w:tmpl w:val="9A9A87B4"/>
    <w:lvl w:ilvl="0" w:tplc="5B8ED1FE">
      <w:start w:val="9"/>
      <w:numFmt w:val="decimal"/>
      <w:lvlText w:val="%1"/>
      <w:lvlJc w:val="left"/>
      <w:pPr>
        <w:ind w:left="7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4CA06D92"/>
    <w:multiLevelType w:val="hybridMultilevel"/>
    <w:tmpl w:val="A7E6C5AC"/>
    <w:lvl w:ilvl="0" w:tplc="F2C06FD0">
      <w:start w:val="6"/>
      <w:numFmt w:val="decimal"/>
      <w:lvlText w:val="%1"/>
      <w:lvlJc w:val="left"/>
      <w:pPr>
        <w:ind w:left="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49C0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C334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4E470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C36A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0E41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E896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033E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48E1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2B71CC"/>
    <w:multiLevelType w:val="hybridMultilevel"/>
    <w:tmpl w:val="022EEB10"/>
    <w:lvl w:ilvl="0" w:tplc="983258FA">
      <w:start w:val="34"/>
      <w:numFmt w:val="decimal"/>
      <w:lvlText w:val="%1"/>
      <w:lvlJc w:val="left"/>
      <w:pPr>
        <w:ind w:left="56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7" w15:restartNumberingAfterBreak="0">
    <w:nsid w:val="72CB30AC"/>
    <w:multiLevelType w:val="hybridMultilevel"/>
    <w:tmpl w:val="EF4CD042"/>
    <w:lvl w:ilvl="0" w:tplc="EA4CF4CE">
      <w:start w:val="6"/>
      <w:numFmt w:val="decimal"/>
      <w:lvlText w:val="%1"/>
      <w:lvlJc w:val="left"/>
      <w:pPr>
        <w:ind w:left="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A354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A2F3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C564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AEA29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0D9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24DB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4B9C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8A29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B1A27"/>
    <w:multiLevelType w:val="hybridMultilevel"/>
    <w:tmpl w:val="EC72718A"/>
    <w:lvl w:ilvl="0" w:tplc="154EA98A">
      <w:start w:val="6"/>
      <w:numFmt w:val="decimal"/>
      <w:lvlText w:val="%1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81DF4">
      <w:start w:val="1"/>
      <w:numFmt w:val="bullet"/>
      <w:lvlText w:val="•"/>
      <w:lvlJc w:val="left"/>
      <w:pPr>
        <w:ind w:left="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E6E14">
      <w:start w:val="1"/>
      <w:numFmt w:val="bullet"/>
      <w:lvlText w:val="▪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E4C0A">
      <w:start w:val="1"/>
      <w:numFmt w:val="bullet"/>
      <w:lvlText w:val="•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E1E48">
      <w:start w:val="1"/>
      <w:numFmt w:val="bullet"/>
      <w:lvlText w:val="o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0F804">
      <w:start w:val="1"/>
      <w:numFmt w:val="bullet"/>
      <w:lvlText w:val="▪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4B190">
      <w:start w:val="1"/>
      <w:numFmt w:val="bullet"/>
      <w:lvlText w:val="•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4C3BDE">
      <w:start w:val="1"/>
      <w:numFmt w:val="bullet"/>
      <w:lvlText w:val="o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A9B58">
      <w:start w:val="1"/>
      <w:numFmt w:val="bullet"/>
      <w:lvlText w:val="▪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7"/>
    <w:rsid w:val="0077722C"/>
    <w:rsid w:val="009258D7"/>
    <w:rsid w:val="00E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21A9"/>
  <w15:docId w15:val="{FC079EE9-6B96-4078-AA87-FD4919A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7f41b414" TargetMode="External"/><Relationship Id="rId63" Type="http://schemas.openxmlformats.org/officeDocument/2006/relationships/header" Target="header11.xml"/><Relationship Id="rId68" Type="http://schemas.openxmlformats.org/officeDocument/2006/relationships/header" Target="header16.xml"/><Relationship Id="rId76" Type="http://schemas.openxmlformats.org/officeDocument/2006/relationships/header" Target="header24.xml"/><Relationship Id="rId7" Type="http://schemas.openxmlformats.org/officeDocument/2006/relationships/header" Target="header1.xml"/><Relationship Id="rId71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11" Type="http://schemas.openxmlformats.org/officeDocument/2006/relationships/header" Target="header5.xm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7f41b414" TargetMode="External"/><Relationship Id="rId66" Type="http://schemas.openxmlformats.org/officeDocument/2006/relationships/header" Target="header14.xml"/><Relationship Id="rId74" Type="http://schemas.openxmlformats.org/officeDocument/2006/relationships/header" Target="header22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b414" TargetMode="External"/><Relationship Id="rId49" Type="http://schemas.openxmlformats.org/officeDocument/2006/relationships/hyperlink" Target="https://m.edsoo.ru/7f41b414" TargetMode="External"/><Relationship Id="rId57" Type="http://schemas.openxmlformats.org/officeDocument/2006/relationships/hyperlink" Target="https://m.edsoo.ru/7f41b414" TargetMode="External"/><Relationship Id="rId61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60" Type="http://schemas.openxmlformats.org/officeDocument/2006/relationships/header" Target="header8.xml"/><Relationship Id="rId65" Type="http://schemas.openxmlformats.org/officeDocument/2006/relationships/header" Target="header13.xml"/><Relationship Id="rId73" Type="http://schemas.openxmlformats.org/officeDocument/2006/relationships/header" Target="header2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hyperlink" Target="https://m.edsoo.ru/7f41b414" TargetMode="External"/><Relationship Id="rId64" Type="http://schemas.openxmlformats.org/officeDocument/2006/relationships/header" Target="header12.xml"/><Relationship Id="rId69" Type="http://schemas.openxmlformats.org/officeDocument/2006/relationships/header" Target="header17.xml"/><Relationship Id="rId77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s://m.edsoo.ru/7f41b414" TargetMode="External"/><Relationship Id="rId72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b414" TargetMode="External"/><Relationship Id="rId46" Type="http://schemas.openxmlformats.org/officeDocument/2006/relationships/hyperlink" Target="https://m.edsoo.ru/7f41b414" TargetMode="External"/><Relationship Id="rId59" Type="http://schemas.openxmlformats.org/officeDocument/2006/relationships/header" Target="header7.xml"/><Relationship Id="rId67" Type="http://schemas.openxmlformats.org/officeDocument/2006/relationships/header" Target="header15.xm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hyperlink" Target="https://m.edsoo.ru/7f41b414" TargetMode="External"/><Relationship Id="rId62" Type="http://schemas.openxmlformats.org/officeDocument/2006/relationships/header" Target="header10.xml"/><Relationship Id="rId70" Type="http://schemas.openxmlformats.org/officeDocument/2006/relationships/header" Target="header18.xml"/><Relationship Id="rId75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8348</Words>
  <Characters>47588</Characters>
  <Application>Microsoft Office Word</Application>
  <DocSecurity>0</DocSecurity>
  <Lines>396</Lines>
  <Paragraphs>111</Paragraphs>
  <ScaleCrop>false</ScaleCrop>
  <Company>SPecialiST RePack</Company>
  <LinksUpToDate>false</LinksUpToDate>
  <CharactersWithSpaces>55825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Ozdoeva Asya</dc:creator>
  <cp:keywords/>
  <cp:lastModifiedBy>Ozdoeva Asya</cp:lastModifiedBy>
  <cp:revision>3</cp:revision>
  <dcterms:created xsi:type="dcterms:W3CDTF">2023-10-27T17:32:00Z</dcterms:created>
  <dcterms:modified xsi:type="dcterms:W3CDTF">2023-10-27T17:32:00Z</dcterms:modified>
</cp:coreProperties>
</file>