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32" w:rsidRDefault="004C17F7">
      <w:r>
        <w:t>Утверждаю _________________</w:t>
      </w:r>
    </w:p>
    <w:p w:rsidR="00567432" w:rsidRDefault="00567432"/>
    <w:p w:rsidR="00567432" w:rsidRDefault="004C17F7">
      <w:r>
        <w:t xml:space="preserve">Директор ГБОУ «Лицей 1 </w:t>
      </w:r>
      <w:proofErr w:type="spellStart"/>
      <w:r>
        <w:t>г</w:t>
      </w:r>
      <w:proofErr w:type="gramStart"/>
      <w:r>
        <w:t>.Н</w:t>
      </w:r>
      <w:proofErr w:type="gramEnd"/>
      <w:r>
        <w:t>азрань</w:t>
      </w:r>
      <w:proofErr w:type="spellEnd"/>
      <w:r>
        <w:t>»</w:t>
      </w:r>
    </w:p>
    <w:p w:rsidR="004C17F7" w:rsidRDefault="004C17F7"/>
    <w:p w:rsidR="00567432" w:rsidRDefault="004C17F7">
      <w:proofErr w:type="spellStart"/>
      <w:r>
        <w:t>Шадыжева</w:t>
      </w:r>
      <w:proofErr w:type="spellEnd"/>
      <w:r>
        <w:t xml:space="preserve"> М.Б</w:t>
      </w:r>
    </w:p>
    <w:p w:rsidR="00567432" w:rsidRDefault="004C17F7">
      <w:r>
        <w:t>«_29_» _____08_____ 2023 г</w:t>
      </w:r>
    </w:p>
    <w:p w:rsidR="00567432" w:rsidRDefault="004C17F7">
      <w:r>
        <w:t xml:space="preserve">                   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курсу ИСТОРИЯ РЕЛИГИЙ для 9  класса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spellStart"/>
      <w:r>
        <w:rPr>
          <w:b/>
          <w:color w:val="000000"/>
          <w:sz w:val="28"/>
          <w:szCs w:val="28"/>
        </w:rPr>
        <w:t>Хадзиева</w:t>
      </w:r>
      <w:proofErr w:type="spellEnd"/>
      <w:r>
        <w:rPr>
          <w:b/>
          <w:color w:val="000000"/>
          <w:sz w:val="28"/>
          <w:szCs w:val="28"/>
        </w:rPr>
        <w:t xml:space="preserve"> Абдул-</w:t>
      </w:r>
      <w:proofErr w:type="spellStart"/>
      <w:r>
        <w:rPr>
          <w:b/>
          <w:color w:val="000000"/>
          <w:sz w:val="28"/>
          <w:szCs w:val="28"/>
        </w:rPr>
        <w:t>Азита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Башировича</w:t>
      </w:r>
      <w:proofErr w:type="spellEnd"/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Учебная дисциплина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«</w:t>
      </w:r>
      <w:r>
        <w:rPr>
          <w:b/>
          <w:color w:val="000000"/>
          <w:sz w:val="28"/>
          <w:szCs w:val="28"/>
        </w:rPr>
        <w:t>ИСТОРИЯ РЕЛИГИЙ</w:t>
      </w:r>
      <w:r>
        <w:rPr>
          <w:b/>
          <w:i/>
          <w:color w:val="000000"/>
        </w:rPr>
        <w:t>»</w:t>
      </w:r>
    </w:p>
    <w:p w:rsidR="00567432" w:rsidRDefault="004C17F7">
      <w:pPr>
        <w:rPr>
          <w:b/>
        </w:rPr>
      </w:pPr>
      <w:r>
        <w:rPr>
          <w:b/>
        </w:rPr>
        <w:t xml:space="preserve">                   </w:t>
      </w:r>
    </w:p>
    <w:p w:rsidR="00567432" w:rsidRDefault="004C17F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Пояснительная записка</w:t>
      </w:r>
    </w:p>
    <w:p w:rsidR="00567432" w:rsidRDefault="00567432">
      <w:pPr>
        <w:rPr>
          <w:b/>
        </w:rPr>
      </w:pP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Учащиеся 9 классов – это подростки, которые вступают во взрослую жизнь. И в это время очень важно чтобы они нужный ориентир своей жизни, стремились постичь  учебу, сумели найти для себя профессию, на которую  они будут стремиться. Развитие учащегося и становление его личности происходит в 15 – 16 лет. Однако подростки такого   периода очень восприимчивы к той обстановке, в которой они  оказались. Правильное понимание что можно и что категорически нельзя – зарождается  в это время. И поэтому подросткам  этого возраста особенно необходимы люди, которые наставят их на правильный путь понимания жизни. И здесь главную роль играет религиозное образование.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Проблема образования сегодня стоит как некогда остро. Особую роль в формировании личности играет  воспитание религиозной толерантности, воспитание гражданской и Российской идентичности. Вполне очевидно, что религиозную составляющую невозможно оставить вне рамок школьной программы без существенного ущерба для качества образования, духовно-нравственного становления личности.</w:t>
      </w:r>
    </w:p>
    <w:p w:rsidR="00567432" w:rsidRDefault="004C17F7">
      <w:pPr>
        <w:rPr>
          <w:sz w:val="28"/>
          <w:szCs w:val="28"/>
        </w:rPr>
      </w:pPr>
      <w:r>
        <w:rPr>
          <w:sz w:val="28"/>
          <w:szCs w:val="28"/>
        </w:rPr>
        <w:t>Учащиеся 9 классов – это участники образовательного процесса, переходящие во взрослую жизнь Время, когда идет активное  становление личности. С одной стороны позитивные моменты, такие как мечта стать образованным достойным человеком, нашедшим себе достойное место в обществе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однако, с другой, - сверстники и старшие увлекающиеся вредными привычками . В этой ситуации все чаще звучит мысль о том, что , без осознанного  отношения к миру, к окружающим нельзя решить ни одной глобальной проблемы, поэтому такое заметное внимание уделяется как к вопросам образования, так и к вопросам воспитания. И особенно тревожит духовно-нравственное состояние детей и молодежи.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Учебная дисциплина  «История религий» преподается в общеобразовательных учреждениях республики Ингушетии с 5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11 классы в рамках регионального компонента.   Преподается по 2 часа в неделю. Учебная дисциплина «История религий» преподается на родном (ингушском) языке.</w:t>
      </w:r>
    </w:p>
    <w:p w:rsidR="00567432" w:rsidRDefault="004C17F7">
      <w:pPr>
        <w:rPr>
          <w:sz w:val="28"/>
          <w:szCs w:val="28"/>
        </w:rPr>
      </w:pPr>
      <w:r>
        <w:rPr>
          <w:sz w:val="28"/>
          <w:szCs w:val="28"/>
        </w:rPr>
        <w:t xml:space="preserve">        Учебный курс  является единой комплексной учебно-воспитательной системой. </w:t>
      </w:r>
    </w:p>
    <w:p w:rsidR="00567432" w:rsidRDefault="004C17F7">
      <w:pPr>
        <w:rPr>
          <w:sz w:val="28"/>
          <w:szCs w:val="28"/>
        </w:rPr>
      </w:pPr>
      <w:r>
        <w:rPr>
          <w:sz w:val="28"/>
          <w:szCs w:val="28"/>
        </w:rPr>
        <w:t xml:space="preserve">      Преподавание знаний об основах исламской религии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</w:t>
      </w:r>
    </w:p>
    <w:p w:rsidR="00567432" w:rsidRDefault="004C17F7">
      <w:pPr>
        <w:jc w:val="both"/>
        <w:rPr>
          <w:sz w:val="28"/>
          <w:szCs w:val="28"/>
        </w:rPr>
      </w:pPr>
      <w:r>
        <w:rPr>
          <w:sz w:val="28"/>
          <w:szCs w:val="28"/>
        </w:rPr>
        <w:t>во имя социального сплочения.</w:t>
      </w:r>
    </w:p>
    <w:p w:rsidR="00567432" w:rsidRDefault="004C17F7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b/>
          <w:i/>
          <w:sz w:val="28"/>
          <w:szCs w:val="28"/>
          <w:u w:val="single"/>
        </w:rPr>
        <w:t xml:space="preserve"> учебного курса История религий в 9  классе</w:t>
      </w:r>
      <w:r>
        <w:rPr>
          <w:b/>
          <w:sz w:val="28"/>
          <w:szCs w:val="28"/>
        </w:rPr>
        <w:t>:</w:t>
      </w:r>
    </w:p>
    <w:p w:rsidR="00567432" w:rsidRDefault="00567432">
      <w:pPr>
        <w:widowControl w:val="0"/>
        <w:tabs>
          <w:tab w:val="left" w:pos="709"/>
        </w:tabs>
        <w:ind w:firstLine="567"/>
        <w:rPr>
          <w:sz w:val="28"/>
          <w:szCs w:val="28"/>
        </w:rPr>
      </w:pPr>
    </w:p>
    <w:p w:rsidR="00567432" w:rsidRDefault="004C17F7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подростков 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мировоззрений, формирования навыков </w:t>
      </w:r>
      <w:proofErr w:type="spellStart"/>
      <w:r>
        <w:rPr>
          <w:sz w:val="28"/>
          <w:szCs w:val="28"/>
        </w:rPr>
        <w:t>вайнахских</w:t>
      </w:r>
      <w:proofErr w:type="spellEnd"/>
      <w:r>
        <w:rPr>
          <w:sz w:val="28"/>
          <w:szCs w:val="28"/>
        </w:rPr>
        <w:t xml:space="preserve"> адатов и этики (уважение к старшим, доброго отношения к младшим, и уважительного отношения к сверстникам);</w:t>
      </w:r>
    </w:p>
    <w:p w:rsidR="00567432" w:rsidRDefault="004C17F7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дать сведения об основных религиозных понятиях и представлениях;</w:t>
      </w:r>
    </w:p>
    <w:p w:rsidR="00567432" w:rsidRDefault="004C17F7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научить  учащихся с практическими аспектами исламской религиозной культуры,  познакомить особенностями молитв  главных мировых религий;</w:t>
      </w:r>
    </w:p>
    <w:p w:rsidR="00567432" w:rsidRDefault="004C17F7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научить  учащихся с особенностями главной основой  исламской религии: практические действия при смерти мусульманина,  познакомить особенностями погребения  главных мировых религий;</w:t>
      </w:r>
    </w:p>
    <w:p w:rsidR="00567432" w:rsidRDefault="004C17F7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На примере пророков приобщить детей к нравственным устоям исламской  культуры на основе изучения текстов Священного Корана, фактов из истории исламской цивилизации и Вайнахской культуры, примеров из жизни конкретных исторических лиц. Помочь детям в раскрытии  смысла высоких нравственных ценностей исламской религии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сформировать позицию неприятия циничного черной завести, жестокости, пошлости, алчности, хамства, так бурно распространяющихся сегодня в опустошенных душах потерявших веру людей. </w:t>
      </w:r>
    </w:p>
    <w:p w:rsidR="00567432" w:rsidRDefault="004C17F7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дать детям твердые ориентиры добра, истины, любви в образцах исламской  жизни на основе веры, надежды, любви. Научить быть отзывчивыми к сверстникам и старшим, развивать способность к сопереживанию, умению мирно решать конфликты. </w:t>
      </w:r>
    </w:p>
    <w:p w:rsidR="00567432" w:rsidRDefault="004C17F7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пособствовать выявлению у учащихся определенных умений;</w:t>
      </w:r>
    </w:p>
    <w:p w:rsidR="00567432" w:rsidRDefault="004C17F7">
      <w:pPr>
        <w:widowControl w:val="0"/>
        <w:tabs>
          <w:tab w:val="left" w:pos="709"/>
        </w:tabs>
        <w:ind w:firstLine="567"/>
      </w:pPr>
      <w:r>
        <w:rPr>
          <w:sz w:val="28"/>
          <w:szCs w:val="28"/>
        </w:rPr>
        <w:t xml:space="preserve">- научить учащихся устранять свои недостатки, с пониманием относиться к сверстникам с определенными </w:t>
      </w:r>
      <w:r>
        <w:rPr>
          <w:sz w:val="28"/>
          <w:szCs w:val="28"/>
        </w:rPr>
        <w:lastRenderedPageBreak/>
        <w:t>проблемами.</w:t>
      </w:r>
    </w:p>
    <w:p w:rsidR="00567432" w:rsidRDefault="004C17F7">
      <w:pPr>
        <w:widowControl w:val="0"/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  <w:r>
        <w:rPr>
          <w:b/>
          <w:sz w:val="28"/>
          <w:szCs w:val="28"/>
          <w:u w:val="single"/>
        </w:rPr>
        <w:t>Задачи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:</w:t>
      </w:r>
      <w:proofErr w:type="gramEnd"/>
    </w:p>
    <w:p w:rsidR="00567432" w:rsidRDefault="00567432">
      <w:pPr>
        <w:widowControl w:val="0"/>
        <w:rPr>
          <w:b/>
          <w:sz w:val="28"/>
          <w:szCs w:val="28"/>
          <w:u w:val="single"/>
        </w:rPr>
      </w:pPr>
    </w:p>
    <w:p w:rsidR="00567432" w:rsidRDefault="004C17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1. Знакомство обучающихся с основами мировых религиозных культур;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2.создание условия для воспитания высоконравственного, творческого, ответственного гражданина России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 развитие представлений о значении нравственных норм и ценностей для достойной жизни личности, семьи, общества;</w:t>
      </w:r>
      <w:proofErr w:type="gramEnd"/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обобщение знаний, понятий и представлений о духовной культуре и морали, полученных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развитие способностей 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научить учеников чтению священных текстов,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научить учащихся выполнять практические действия  исламской религии – при смерти мусульман. Научить особенностям держания поста,  условиям поста, желательными и запрещенными вещами в посте.</w:t>
      </w: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прохождения программного материалы 9 класса, обучающийся </w:t>
      </w:r>
      <w:r>
        <w:rPr>
          <w:i/>
          <w:color w:val="000000"/>
          <w:sz w:val="28"/>
          <w:szCs w:val="28"/>
        </w:rPr>
        <w:t>будет знать</w:t>
      </w:r>
      <w:r>
        <w:rPr>
          <w:color w:val="000000"/>
          <w:sz w:val="28"/>
          <w:szCs w:val="28"/>
        </w:rPr>
        <w:t>: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 культуре исламской религии;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 Коране и других священных книгах исламской религии;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выполнять необходимые действия при смерти людей, со всеми  необходимыми особенностями;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особенности поста (уразы) в исламской религии, а также практика держания поста в других мировых религиях;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действия</w:t>
      </w:r>
      <w:proofErr w:type="gramEnd"/>
      <w:r>
        <w:rPr>
          <w:color w:val="000000"/>
          <w:sz w:val="28"/>
          <w:szCs w:val="28"/>
        </w:rPr>
        <w:t xml:space="preserve"> нарушающие пост, и действия нежелательные в посте;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краткое жизнеописание пророков упомянутых в Коране (Мир им и Милость Аллаха)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Будет уметь</w:t>
      </w:r>
      <w:r>
        <w:rPr>
          <w:color w:val="000000"/>
          <w:sz w:val="28"/>
          <w:szCs w:val="28"/>
        </w:rPr>
        <w:t>: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практически воспроизводить необходимые действия выполнения практических действий при смерти человека, держать пост с соблюдением всех норм;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работать в группе;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осуществлять творческую деятельность;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читать священные тексты.</w:t>
      </w: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Будет владеть: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культурой поведения в священных сооружениях исламской религии, в частности в мечети;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навыками применения в своей жизни примеров из жизни пророков;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культурой поведения высоконравственного человека.</w:t>
      </w: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67432" w:rsidRDefault="004C17F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Учебно-методический комплект по модулю. </w:t>
      </w:r>
      <w:r>
        <w:rPr>
          <w:sz w:val="28"/>
          <w:szCs w:val="28"/>
        </w:rPr>
        <w:t xml:space="preserve">В учебно-методический комплект входят учебное пособие для обучающихся 9-го класса, методическое пособие для изучения  священных текстов, методические рекомендации. </w:t>
      </w:r>
      <w:r>
        <w:rPr>
          <w:b/>
          <w:sz w:val="28"/>
          <w:szCs w:val="28"/>
        </w:rPr>
        <w:t xml:space="preserve">Планируемые результаты освоения программы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Личностные результаты: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основ российской гражданской идентичности, чувства гордости за свою Родину;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567432" w:rsidRDefault="004C17F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67432" w:rsidRDefault="004C17F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– ценностные ориентиры, основанные на идеях патриотизма, любви и уважения к Отечеству; на отношении к человеку, его правам и свободам;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развитие навыков сотрудничества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наличие мотивации к труду, работе на результат, бережному отношению к материальным и духовным ценностям.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желания к дальнейшему изучению священных текстов;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навыков исполнения исламских религиозных предписаний и обязанностей, формирование устоя остерегаться от негативных явлений в обществе.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Метапредметные</w:t>
      </w:r>
      <w:proofErr w:type="spellEnd"/>
      <w:r>
        <w:rPr>
          <w:i/>
          <w:color w:val="000000"/>
          <w:sz w:val="28"/>
          <w:szCs w:val="28"/>
        </w:rPr>
        <w:t>:</w:t>
      </w:r>
    </w:p>
    <w:p w:rsidR="00567432" w:rsidRDefault="004C17F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УУД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строить речевое высказывание в соответствии с задачами учебной коммуникации;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формулировать свою точку зрения;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договариваться о распределении функций и ролей в различных видах деятельности;</w:t>
      </w:r>
    </w:p>
    <w:p w:rsidR="00567432" w:rsidRDefault="004C17F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Познавательные УУД 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оценивать информацию, соотносить с известными понятиями, представлениями, точками зрения;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строить рассуждения на основе полученной информации;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осуществлять анализ, синтез, сравнение по заданным и самостоятельно выбранным критериям;</w:t>
      </w:r>
    </w:p>
    <w:p w:rsidR="00567432" w:rsidRDefault="004C17F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Регулятивные УУД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сохранять учебную задачу, ставить новые учебные задачи, определять способы достижения результатов;</w:t>
      </w:r>
    </w:p>
    <w:p w:rsidR="00567432" w:rsidRDefault="004C1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оценивать учебные действия в соответствии с поставленной задачей.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Предметные: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знание, понимание и принятие личностью ценностей: Отечество, семья, религия, как основы религиозно-культурной традиции многонационального народа России;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знакомство с основными нормами исламской морали, понимание ее значения в выстраивании конструктивных отношений в семье и обществе;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понимание значения священных текстов в жизни человека и общества;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представлений об исламской религии, ее роли в культуре, истории и современности России;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осознание ценности человеческой жизни.</w:t>
      </w:r>
    </w:p>
    <w:p w:rsidR="00567432" w:rsidRDefault="004C1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Виды организации учебной деятельности: </w:t>
      </w:r>
      <w:r>
        <w:rPr>
          <w:sz w:val="28"/>
          <w:szCs w:val="28"/>
        </w:rPr>
        <w:t>групповые, коллективные, классные и внеклассные.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Новые виды деятельности: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взаимные вопросы и задания групп;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взаимообъяснение</w:t>
      </w:r>
      <w:proofErr w:type="spellEnd"/>
      <w:r>
        <w:rPr>
          <w:color w:val="000000"/>
          <w:sz w:val="28"/>
          <w:szCs w:val="28"/>
        </w:rPr>
        <w:t>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беседа;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интервью;</w:t>
      </w:r>
    </w:p>
    <w:p w:rsidR="00567432" w:rsidRDefault="00567432">
      <w:pPr>
        <w:ind w:left="720"/>
        <w:jc w:val="both"/>
        <w:rPr>
          <w:color w:val="000000"/>
        </w:rPr>
      </w:pPr>
    </w:p>
    <w:p w:rsidR="00567432" w:rsidRDefault="00567432">
      <w:pPr>
        <w:tabs>
          <w:tab w:val="left" w:pos="540"/>
        </w:tabs>
        <w:spacing w:line="360" w:lineRule="auto"/>
        <w:rPr>
          <w:b/>
          <w:sz w:val="28"/>
          <w:szCs w:val="28"/>
          <w:u w:val="single"/>
        </w:rPr>
      </w:pPr>
    </w:p>
    <w:p w:rsidR="00567432" w:rsidRDefault="004C17F7">
      <w:pPr>
        <w:tabs>
          <w:tab w:val="left" w:pos="54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и виды организации учебной деятельности на уроках.</w:t>
      </w:r>
    </w:p>
    <w:p w:rsidR="00567432" w:rsidRDefault="004C17F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и виды учебной деятельности основываются на сочетании различных методов обучения:</w:t>
      </w:r>
    </w:p>
    <w:p w:rsidR="00567432" w:rsidRDefault="004C17F7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словесных</w:t>
      </w:r>
      <w:r>
        <w:rPr>
          <w:sz w:val="28"/>
          <w:szCs w:val="28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567432" w:rsidRDefault="004C17F7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наглядных</w:t>
      </w:r>
      <w:proofErr w:type="gramEnd"/>
      <w:r>
        <w:rPr>
          <w:sz w:val="28"/>
          <w:szCs w:val="28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567432" w:rsidRDefault="004C17F7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практических, проблемно-поисковых и методах самостоятельной работы</w:t>
      </w:r>
      <w:r>
        <w:rPr>
          <w:sz w:val="28"/>
          <w:szCs w:val="28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567432" w:rsidRDefault="004C17F7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репродуктивных</w:t>
      </w:r>
      <w:r>
        <w:rPr>
          <w:sz w:val="28"/>
          <w:szCs w:val="28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567432" w:rsidRDefault="004C17F7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firstLine="709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индуктивных</w:t>
      </w:r>
      <w:proofErr w:type="gramEnd"/>
      <w:r>
        <w:rPr>
          <w:i/>
          <w:sz w:val="28"/>
          <w:szCs w:val="28"/>
        </w:rPr>
        <w:t xml:space="preserve"> и дедуктивных</w:t>
      </w:r>
      <w:r>
        <w:rPr>
          <w:sz w:val="28"/>
          <w:szCs w:val="28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567432" w:rsidRDefault="00567432">
      <w:pPr>
        <w:spacing w:line="360" w:lineRule="auto"/>
        <w:ind w:firstLine="709"/>
        <w:rPr>
          <w:sz w:val="28"/>
          <w:szCs w:val="28"/>
        </w:rPr>
      </w:pPr>
    </w:p>
    <w:p w:rsidR="00567432" w:rsidRDefault="004C17F7">
      <w:pPr>
        <w:shd w:val="clear" w:color="auto" w:fill="FFFFFF"/>
        <w:tabs>
          <w:tab w:val="left" w:pos="-1134"/>
        </w:tabs>
        <w:spacing w:line="360" w:lineRule="auto"/>
        <w:ind w:right="-11"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Рекомендации к домашним заданиям</w:t>
      </w:r>
    </w:p>
    <w:p w:rsidR="00567432" w:rsidRDefault="004C17F7">
      <w:p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sz w:val="28"/>
          <w:szCs w:val="28"/>
        </w:rPr>
        <w:t>Итак, необходимая для личностного развития ребенка позиция «Я - сам!» культивируется и организуется, направляется учителем незаметно, но специально и целенаправленно.</w:t>
      </w:r>
    </w:p>
    <w:p w:rsidR="00567432" w:rsidRDefault="004C17F7">
      <w:p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sz w:val="28"/>
          <w:szCs w:val="28"/>
        </w:rPr>
        <w:t>Ребенок дома остается наедине с учебником. Какая работа ему предстоит?</w:t>
      </w:r>
    </w:p>
    <w:p w:rsidR="00567432" w:rsidRDefault="004C17F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Чтение </w:t>
      </w:r>
      <w:r>
        <w:rPr>
          <w:sz w:val="28"/>
          <w:szCs w:val="28"/>
        </w:rPr>
        <w:t>(целевое, ознакомительное, чтение-погружение...).</w:t>
      </w:r>
    </w:p>
    <w:p w:rsidR="00567432" w:rsidRDefault="004C17F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Заучивание </w:t>
      </w:r>
      <w:r>
        <w:rPr>
          <w:sz w:val="28"/>
          <w:szCs w:val="28"/>
        </w:rPr>
        <w:t>(минимального количества дат, текстов из священных писаний, терминов, имен).</w:t>
      </w:r>
    </w:p>
    <w:p w:rsidR="00567432" w:rsidRDefault="004C17F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Подготовка пересказов </w:t>
      </w:r>
      <w:r>
        <w:rPr>
          <w:sz w:val="28"/>
          <w:szCs w:val="28"/>
        </w:rPr>
        <w:t>(подробных, выборочных, кратких, обобщенных).</w:t>
      </w:r>
    </w:p>
    <w:p w:rsidR="00567432" w:rsidRDefault="004C17F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Составление опорных конспектов </w:t>
      </w:r>
      <w:r>
        <w:rPr>
          <w:sz w:val="28"/>
          <w:szCs w:val="28"/>
        </w:rPr>
        <w:t>к пересказам (по желанию), планов, конспектов, выписки.</w:t>
      </w:r>
    </w:p>
    <w:p w:rsidR="00567432" w:rsidRDefault="004C17F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Творческие формы работы самостоятельно и в группе  </w:t>
      </w:r>
      <w:r>
        <w:rPr>
          <w:sz w:val="28"/>
          <w:szCs w:val="28"/>
        </w:rPr>
        <w:t>(сочинительство, создание, разработка и т.п.)</w:t>
      </w:r>
    </w:p>
    <w:p w:rsidR="00567432" w:rsidRDefault="00567432">
      <w:pPr>
        <w:widowControl w:val="0"/>
        <w:shd w:val="clear" w:color="auto" w:fill="FFFFFF"/>
        <w:tabs>
          <w:tab w:val="left" w:pos="-1134"/>
        </w:tabs>
        <w:ind w:left="567" w:right="-11"/>
      </w:pPr>
    </w:p>
    <w:p w:rsidR="00567432" w:rsidRDefault="004C17F7">
      <w:pPr>
        <w:shd w:val="clear" w:color="auto" w:fill="FFFFFF"/>
        <w:tabs>
          <w:tab w:val="left" w:pos="-1134"/>
        </w:tabs>
        <w:spacing w:line="360" w:lineRule="auto"/>
        <w:ind w:right="-11" w:firstLine="567"/>
        <w:rPr>
          <w:sz w:val="28"/>
          <w:szCs w:val="28"/>
        </w:rPr>
      </w:pPr>
      <w:r>
        <w:rPr>
          <w:sz w:val="28"/>
          <w:szCs w:val="28"/>
        </w:rPr>
        <w:t xml:space="preserve"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</w:t>
      </w:r>
      <w:r>
        <w:rPr>
          <w:sz w:val="28"/>
          <w:szCs w:val="28"/>
        </w:rPr>
        <w:lastRenderedPageBreak/>
        <w:t>дополнительную литературу. И такая самостоятельная творческая работа ребенка должна быть замечена, одобрена учителем, продемонстрирована классу.</w:t>
      </w:r>
    </w:p>
    <w:p w:rsidR="00567432" w:rsidRDefault="00567432">
      <w:pPr>
        <w:rPr>
          <w:b/>
          <w:u w:val="single"/>
        </w:rPr>
      </w:pPr>
    </w:p>
    <w:p w:rsidR="00567432" w:rsidRDefault="004C17F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Работа с родителями </w:t>
      </w:r>
    </w:p>
    <w:p w:rsidR="00567432" w:rsidRDefault="004C17F7">
      <w:pPr>
        <w:spacing w:line="360" w:lineRule="auto"/>
        <w:ind w:firstLine="5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Учебный курс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 </w:t>
      </w:r>
    </w:p>
    <w:p w:rsidR="00567432" w:rsidRDefault="00567432">
      <w:pPr>
        <w:rPr>
          <w:b/>
          <w:u w:val="single"/>
        </w:rPr>
      </w:pPr>
    </w:p>
    <w:p w:rsidR="00567432" w:rsidRDefault="004C17F7">
      <w:pPr>
        <w:jc w:val="center"/>
        <w:rPr>
          <w:b/>
          <w:u w:val="single"/>
        </w:rPr>
      </w:pPr>
      <w:r>
        <w:rPr>
          <w:b/>
          <w:u w:val="single"/>
        </w:rPr>
        <w:t>Структура уроков различных типов.</w:t>
      </w:r>
    </w:p>
    <w:p w:rsidR="00567432" w:rsidRDefault="00567432">
      <w:pPr>
        <w:jc w:val="center"/>
        <w:rPr>
          <w:b/>
        </w:rPr>
      </w:pPr>
    </w:p>
    <w:tbl>
      <w:tblPr>
        <w:tblStyle w:val="a5"/>
        <w:tblW w:w="13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415"/>
        <w:gridCol w:w="2127"/>
        <w:gridCol w:w="2404"/>
        <w:gridCol w:w="2551"/>
        <w:gridCol w:w="2268"/>
      </w:tblGrid>
      <w:tr w:rsidR="00567432">
        <w:trPr>
          <w:cantSplit/>
          <w:jc w:val="center"/>
        </w:trPr>
        <w:tc>
          <w:tcPr>
            <w:tcW w:w="1310" w:type="dxa"/>
            <w:vMerge w:val="restart"/>
          </w:tcPr>
          <w:p w:rsidR="00567432" w:rsidRDefault="00567432"/>
          <w:p w:rsidR="00567432" w:rsidRDefault="00567432"/>
          <w:p w:rsidR="00567432" w:rsidRDefault="00567432">
            <w:pPr>
              <w:jc w:val="center"/>
              <w:rPr>
                <w:b/>
              </w:rPr>
            </w:pPr>
          </w:p>
          <w:p w:rsidR="00567432" w:rsidRDefault="00567432">
            <w:pPr>
              <w:jc w:val="center"/>
              <w:rPr>
                <w:b/>
              </w:rPr>
            </w:pPr>
          </w:p>
          <w:p w:rsidR="00567432" w:rsidRDefault="00567432">
            <w:pPr>
              <w:jc w:val="center"/>
              <w:rPr>
                <w:b/>
              </w:rPr>
            </w:pPr>
          </w:p>
          <w:p w:rsidR="00567432" w:rsidRDefault="004C17F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67432" w:rsidRDefault="004C17F7">
            <w:pPr>
              <w:jc w:val="center"/>
            </w:pPr>
            <w:r>
              <w:rPr>
                <w:b/>
              </w:rPr>
              <w:t>этапа</w:t>
            </w:r>
          </w:p>
        </w:tc>
        <w:tc>
          <w:tcPr>
            <w:tcW w:w="11765" w:type="dxa"/>
            <w:gridSpan w:val="5"/>
          </w:tcPr>
          <w:p w:rsidR="00567432" w:rsidRDefault="004C17F7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уроков</w:t>
            </w:r>
          </w:p>
          <w:p w:rsidR="00567432" w:rsidRDefault="00567432"/>
        </w:tc>
      </w:tr>
      <w:tr w:rsidR="00567432">
        <w:trPr>
          <w:cantSplit/>
          <w:jc w:val="center"/>
        </w:trPr>
        <w:tc>
          <w:tcPr>
            <w:tcW w:w="1310" w:type="dxa"/>
            <w:vMerge/>
          </w:tcPr>
          <w:p w:rsidR="00567432" w:rsidRDefault="00567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5" w:type="dxa"/>
          </w:tcPr>
          <w:p w:rsidR="00567432" w:rsidRDefault="004C17F7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</w:t>
            </w:r>
          </w:p>
          <w:p w:rsidR="00567432" w:rsidRDefault="004C17F7">
            <w:pPr>
              <w:jc w:val="center"/>
              <w:rPr>
                <w:b/>
              </w:rPr>
            </w:pPr>
            <w:r>
              <w:rPr>
                <w:b/>
              </w:rPr>
              <w:t>изучения и первичного закрепления знаний.</w:t>
            </w:r>
          </w:p>
        </w:tc>
        <w:tc>
          <w:tcPr>
            <w:tcW w:w="2127" w:type="dxa"/>
          </w:tcPr>
          <w:p w:rsidR="00567432" w:rsidRDefault="004C17F7">
            <w:pPr>
              <w:jc w:val="center"/>
              <w:rPr>
                <w:b/>
              </w:rPr>
            </w:pPr>
            <w:r>
              <w:rPr>
                <w:b/>
              </w:rPr>
              <w:t>Урок закрепления новых знаний.</w:t>
            </w:r>
          </w:p>
        </w:tc>
        <w:tc>
          <w:tcPr>
            <w:tcW w:w="2404" w:type="dxa"/>
          </w:tcPr>
          <w:p w:rsidR="00567432" w:rsidRDefault="004C17F7">
            <w:pPr>
              <w:jc w:val="center"/>
              <w:rPr>
                <w:b/>
              </w:rPr>
            </w:pPr>
            <w:r>
              <w:rPr>
                <w:b/>
              </w:rPr>
              <w:t>Урок комплексного применения новых знаний.</w:t>
            </w:r>
          </w:p>
        </w:tc>
        <w:tc>
          <w:tcPr>
            <w:tcW w:w="2551" w:type="dxa"/>
          </w:tcPr>
          <w:p w:rsidR="00567432" w:rsidRDefault="004C17F7">
            <w:pPr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 знаний.</w:t>
            </w:r>
          </w:p>
        </w:tc>
        <w:tc>
          <w:tcPr>
            <w:tcW w:w="2268" w:type="dxa"/>
          </w:tcPr>
          <w:p w:rsidR="00567432" w:rsidRDefault="004C17F7">
            <w:pPr>
              <w:jc w:val="center"/>
              <w:rPr>
                <w:b/>
              </w:rPr>
            </w:pPr>
            <w:r>
              <w:rPr>
                <w:b/>
              </w:rPr>
              <w:t>Урок проверки, коррекции и оценки знаний.</w:t>
            </w:r>
          </w:p>
        </w:tc>
      </w:tr>
      <w:tr w:rsidR="00567432">
        <w:trPr>
          <w:cantSplit/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1765" w:type="dxa"/>
            <w:gridSpan w:val="5"/>
          </w:tcPr>
          <w:p w:rsidR="00567432" w:rsidRDefault="00567432">
            <w:pPr>
              <w:jc w:val="center"/>
            </w:pPr>
          </w:p>
          <w:p w:rsidR="00567432" w:rsidRDefault="004C17F7">
            <w:pPr>
              <w:jc w:val="center"/>
            </w:pPr>
            <w:r>
              <w:t>Организационный этап.</w:t>
            </w:r>
          </w:p>
          <w:p w:rsidR="00567432" w:rsidRDefault="00567432">
            <w:pPr>
              <w:jc w:val="center"/>
            </w:pPr>
          </w:p>
        </w:tc>
      </w:tr>
      <w:tr w:rsidR="00567432">
        <w:trPr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15" w:type="dxa"/>
          </w:tcPr>
          <w:p w:rsidR="00567432" w:rsidRDefault="004C17F7">
            <w:pPr>
              <w:jc w:val="center"/>
            </w:pPr>
            <w:r>
              <w:t>Проверка домашнего задания.</w:t>
            </w:r>
          </w:p>
        </w:tc>
        <w:tc>
          <w:tcPr>
            <w:tcW w:w="2127" w:type="dxa"/>
          </w:tcPr>
          <w:p w:rsidR="00567432" w:rsidRDefault="004C17F7">
            <w:pPr>
              <w:jc w:val="center"/>
            </w:pPr>
            <w:r>
              <w:t>Актуализация опорных понятий.</w:t>
            </w:r>
          </w:p>
        </w:tc>
        <w:tc>
          <w:tcPr>
            <w:tcW w:w="2404" w:type="dxa"/>
          </w:tcPr>
          <w:p w:rsidR="00567432" w:rsidRDefault="00567432"/>
        </w:tc>
        <w:tc>
          <w:tcPr>
            <w:tcW w:w="2551" w:type="dxa"/>
          </w:tcPr>
          <w:p w:rsidR="00567432" w:rsidRDefault="00567432"/>
        </w:tc>
        <w:tc>
          <w:tcPr>
            <w:tcW w:w="2268" w:type="dxa"/>
          </w:tcPr>
          <w:p w:rsidR="00567432" w:rsidRDefault="00567432"/>
        </w:tc>
      </w:tr>
      <w:tr w:rsidR="00567432">
        <w:trPr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15" w:type="dxa"/>
          </w:tcPr>
          <w:p w:rsidR="00567432" w:rsidRDefault="004C17F7">
            <w:pPr>
              <w:jc w:val="center"/>
            </w:pPr>
            <w:r>
              <w:t>Всесторонняя проверка знаний.</w:t>
            </w:r>
          </w:p>
        </w:tc>
        <w:tc>
          <w:tcPr>
            <w:tcW w:w="2127" w:type="dxa"/>
          </w:tcPr>
          <w:p w:rsidR="00567432" w:rsidRDefault="004C17F7">
            <w:pPr>
              <w:jc w:val="center"/>
            </w:pPr>
            <w:r>
              <w:t xml:space="preserve">Определение </w:t>
            </w:r>
            <w:proofErr w:type="gramStart"/>
            <w:r>
              <w:t>опорных</w:t>
            </w:r>
            <w:proofErr w:type="gramEnd"/>
            <w:r>
              <w:t xml:space="preserve"> ЗУН. (знания, умение, навыки)</w:t>
            </w:r>
          </w:p>
        </w:tc>
        <w:tc>
          <w:tcPr>
            <w:tcW w:w="2404" w:type="dxa"/>
          </w:tcPr>
          <w:p w:rsidR="00567432" w:rsidRDefault="004C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Воспроизведение</w:t>
            </w:r>
          </w:p>
          <w:p w:rsidR="00567432" w:rsidRDefault="004C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 коррекция</w:t>
            </w:r>
          </w:p>
          <w:p w:rsidR="00567432" w:rsidRDefault="004C17F7">
            <w:pPr>
              <w:jc w:val="center"/>
            </w:pPr>
            <w:r>
              <w:t>умений и навыков для творческого решения задач.</w:t>
            </w:r>
          </w:p>
        </w:tc>
        <w:tc>
          <w:tcPr>
            <w:tcW w:w="2551" w:type="dxa"/>
          </w:tcPr>
          <w:p w:rsidR="00567432" w:rsidRDefault="00567432">
            <w:pPr>
              <w:jc w:val="center"/>
            </w:pPr>
          </w:p>
        </w:tc>
        <w:tc>
          <w:tcPr>
            <w:tcW w:w="2268" w:type="dxa"/>
          </w:tcPr>
          <w:p w:rsidR="00567432" w:rsidRDefault="00567432">
            <w:pPr>
              <w:jc w:val="center"/>
            </w:pPr>
          </w:p>
        </w:tc>
      </w:tr>
      <w:tr w:rsidR="00567432">
        <w:trPr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15" w:type="dxa"/>
          </w:tcPr>
          <w:p w:rsidR="00567432" w:rsidRDefault="004C17F7">
            <w:pPr>
              <w:jc w:val="center"/>
            </w:pPr>
            <w:r>
              <w:t>Подготовка</w:t>
            </w:r>
          </w:p>
          <w:p w:rsidR="00567432" w:rsidRDefault="004C17F7">
            <w:pPr>
              <w:jc w:val="center"/>
            </w:pPr>
            <w:r>
              <w:t xml:space="preserve"> к усвоению новых знаний, нового </w:t>
            </w:r>
            <w:r>
              <w:lastRenderedPageBreak/>
              <w:t>материала.</w:t>
            </w:r>
          </w:p>
        </w:tc>
        <w:tc>
          <w:tcPr>
            <w:tcW w:w="2127" w:type="dxa"/>
          </w:tcPr>
          <w:p w:rsidR="00567432" w:rsidRDefault="004C17F7">
            <w:pPr>
              <w:jc w:val="center"/>
            </w:pPr>
            <w:r>
              <w:lastRenderedPageBreak/>
              <w:t>Проблемное применение знаний</w:t>
            </w:r>
          </w:p>
        </w:tc>
        <w:tc>
          <w:tcPr>
            <w:tcW w:w="2404" w:type="dxa"/>
          </w:tcPr>
          <w:p w:rsidR="00567432" w:rsidRDefault="004C17F7">
            <w:pPr>
              <w:jc w:val="center"/>
            </w:pPr>
            <w:r>
              <w:t>Подготовка</w:t>
            </w:r>
          </w:p>
          <w:p w:rsidR="00567432" w:rsidRDefault="004C17F7">
            <w:pPr>
              <w:jc w:val="center"/>
            </w:pPr>
            <w:r>
              <w:t xml:space="preserve"> к комплексному применению знаний.</w:t>
            </w:r>
          </w:p>
        </w:tc>
        <w:tc>
          <w:tcPr>
            <w:tcW w:w="2551" w:type="dxa"/>
          </w:tcPr>
          <w:p w:rsidR="00567432" w:rsidRDefault="004C17F7">
            <w:pPr>
              <w:jc w:val="center"/>
            </w:pPr>
            <w:r>
              <w:t xml:space="preserve">Подготовка </w:t>
            </w:r>
          </w:p>
          <w:p w:rsidR="00567432" w:rsidRDefault="004C17F7">
            <w:pPr>
              <w:jc w:val="center"/>
            </w:pPr>
            <w:r>
              <w:t>к обобщающей деятельности.</w:t>
            </w:r>
          </w:p>
        </w:tc>
        <w:tc>
          <w:tcPr>
            <w:tcW w:w="2268" w:type="dxa"/>
          </w:tcPr>
          <w:p w:rsidR="00567432" w:rsidRDefault="004C17F7">
            <w:pPr>
              <w:jc w:val="center"/>
            </w:pPr>
            <w:r>
              <w:t xml:space="preserve">Повторение </w:t>
            </w:r>
          </w:p>
          <w:p w:rsidR="00567432" w:rsidRDefault="004C17F7">
            <w:pPr>
              <w:jc w:val="center"/>
            </w:pPr>
            <w:r>
              <w:t>в различных формах.</w:t>
            </w:r>
          </w:p>
        </w:tc>
      </w:tr>
      <w:tr w:rsidR="00567432">
        <w:trPr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15" w:type="dxa"/>
          </w:tcPr>
          <w:p w:rsidR="00567432" w:rsidRDefault="004C17F7">
            <w:pPr>
              <w:jc w:val="center"/>
            </w:pPr>
            <w:r>
              <w:t>Усвоение новых знаний.</w:t>
            </w:r>
          </w:p>
        </w:tc>
        <w:tc>
          <w:tcPr>
            <w:tcW w:w="2127" w:type="dxa"/>
          </w:tcPr>
          <w:p w:rsidR="00567432" w:rsidRDefault="004C17F7">
            <w:pPr>
              <w:jc w:val="center"/>
            </w:pPr>
            <w:r>
              <w:t>Выработка умения применять знания по образцу в сходных ситуациях.</w:t>
            </w:r>
          </w:p>
        </w:tc>
        <w:tc>
          <w:tcPr>
            <w:tcW w:w="2404" w:type="dxa"/>
          </w:tcPr>
          <w:p w:rsidR="00567432" w:rsidRDefault="004C17F7">
            <w:pPr>
              <w:jc w:val="center"/>
            </w:pPr>
            <w:r>
              <w:t>Самостоятельная работа по комплексному применению ЗУН на всех уровнях (3-х).</w:t>
            </w:r>
          </w:p>
        </w:tc>
        <w:tc>
          <w:tcPr>
            <w:tcW w:w="2551" w:type="dxa"/>
          </w:tcPr>
          <w:p w:rsidR="00567432" w:rsidRDefault="004C17F7">
            <w:pPr>
              <w:jc w:val="center"/>
            </w:pPr>
            <w:r>
              <w:t>Обобщение силами учащихся.</w:t>
            </w:r>
          </w:p>
        </w:tc>
        <w:tc>
          <w:tcPr>
            <w:tcW w:w="2268" w:type="dxa"/>
          </w:tcPr>
          <w:p w:rsidR="00567432" w:rsidRDefault="004C17F7">
            <w:pPr>
              <w:jc w:val="center"/>
            </w:pPr>
            <w:r>
              <w:t xml:space="preserve">Беседа, </w:t>
            </w:r>
          </w:p>
          <w:p w:rsidR="00567432" w:rsidRDefault="004C17F7">
            <w:pPr>
              <w:jc w:val="center"/>
            </w:pPr>
            <w:r>
              <w:t>как форма фронтальной проверки.</w:t>
            </w:r>
          </w:p>
        </w:tc>
      </w:tr>
      <w:tr w:rsidR="00567432">
        <w:trPr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15" w:type="dxa"/>
          </w:tcPr>
          <w:p w:rsidR="00567432" w:rsidRDefault="004C17F7">
            <w:pPr>
              <w:jc w:val="center"/>
            </w:pPr>
            <w:r>
              <w:t>Первичная проверка понимания новых знаний.</w:t>
            </w:r>
          </w:p>
        </w:tc>
        <w:tc>
          <w:tcPr>
            <w:tcW w:w="2127" w:type="dxa"/>
          </w:tcPr>
          <w:p w:rsidR="00567432" w:rsidRDefault="004C17F7">
            <w:pPr>
              <w:jc w:val="center"/>
            </w:pPr>
            <w:r>
              <w:t>Выработка умений переноса стержневых знаний в новые условия.</w:t>
            </w:r>
          </w:p>
        </w:tc>
        <w:tc>
          <w:tcPr>
            <w:tcW w:w="2404" w:type="dxa"/>
          </w:tcPr>
          <w:p w:rsidR="00567432" w:rsidRDefault="004C17F7">
            <w:pPr>
              <w:jc w:val="center"/>
            </w:pPr>
            <w:r>
              <w:t xml:space="preserve">Обобщение </w:t>
            </w:r>
          </w:p>
          <w:p w:rsidR="00567432" w:rsidRDefault="004C17F7">
            <w:pPr>
              <w:jc w:val="center"/>
            </w:pPr>
            <w:r>
              <w:t>и систематизация знаний и способов выполнения работы.</w:t>
            </w:r>
          </w:p>
        </w:tc>
        <w:tc>
          <w:tcPr>
            <w:tcW w:w="2551" w:type="dxa"/>
          </w:tcPr>
          <w:p w:rsidR="00567432" w:rsidRDefault="004C17F7">
            <w:pPr>
              <w:jc w:val="center"/>
            </w:pPr>
            <w:r>
              <w:t>Обобщение силами учащихся.</w:t>
            </w:r>
          </w:p>
        </w:tc>
        <w:tc>
          <w:tcPr>
            <w:tcW w:w="2268" w:type="dxa"/>
          </w:tcPr>
          <w:p w:rsidR="00567432" w:rsidRDefault="004C17F7">
            <w:pPr>
              <w:jc w:val="center"/>
            </w:pPr>
            <w:r>
              <w:t xml:space="preserve">Задания </w:t>
            </w:r>
          </w:p>
          <w:p w:rsidR="00567432" w:rsidRDefault="004C17F7">
            <w:pPr>
              <w:jc w:val="center"/>
            </w:pPr>
            <w:r>
              <w:t>по применению знаний в различных ситуациях</w:t>
            </w:r>
          </w:p>
        </w:tc>
      </w:tr>
      <w:tr w:rsidR="00567432">
        <w:trPr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15" w:type="dxa"/>
          </w:tcPr>
          <w:p w:rsidR="00567432" w:rsidRDefault="004C17F7">
            <w:pPr>
              <w:jc w:val="center"/>
            </w:pPr>
            <w:r>
              <w:t>Закрепление новых знаний.</w:t>
            </w:r>
          </w:p>
        </w:tc>
        <w:tc>
          <w:tcPr>
            <w:tcW w:w="2127" w:type="dxa"/>
          </w:tcPr>
          <w:p w:rsidR="00567432" w:rsidRDefault="004C17F7">
            <w:pPr>
              <w:jc w:val="center"/>
            </w:pPr>
            <w:r>
              <w:t>Тренировочные упражнения</w:t>
            </w:r>
          </w:p>
        </w:tc>
        <w:tc>
          <w:tcPr>
            <w:tcW w:w="2404" w:type="dxa"/>
          </w:tcPr>
          <w:p w:rsidR="00567432" w:rsidRDefault="004C17F7">
            <w:pPr>
              <w:jc w:val="center"/>
            </w:pPr>
            <w:r>
              <w:t xml:space="preserve">Контроль и самоконтроль </w:t>
            </w:r>
          </w:p>
          <w:p w:rsidR="00567432" w:rsidRDefault="004C17F7">
            <w:pPr>
              <w:jc w:val="center"/>
            </w:pPr>
            <w:r>
              <w:t>на основе самостоятельной работы.</w:t>
            </w:r>
          </w:p>
        </w:tc>
        <w:tc>
          <w:tcPr>
            <w:tcW w:w="2551" w:type="dxa"/>
          </w:tcPr>
          <w:p w:rsidR="00567432" w:rsidRDefault="004C17F7">
            <w:pPr>
              <w:jc w:val="center"/>
            </w:pPr>
            <w:r>
              <w:t>Коллективное обсуждение результатов коррекции ЗУН.</w:t>
            </w:r>
          </w:p>
        </w:tc>
        <w:tc>
          <w:tcPr>
            <w:tcW w:w="2268" w:type="dxa"/>
          </w:tcPr>
          <w:p w:rsidR="00567432" w:rsidRDefault="004C17F7">
            <w:pPr>
              <w:jc w:val="center"/>
            </w:pPr>
            <w:r>
              <w:t>Групповая работа, взаимоконтроль и взаимопомощь.</w:t>
            </w:r>
          </w:p>
        </w:tc>
      </w:tr>
      <w:tr w:rsidR="00567432">
        <w:trPr>
          <w:cantSplit/>
          <w:trHeight w:val="485"/>
          <w:jc w:val="center"/>
        </w:trPr>
        <w:tc>
          <w:tcPr>
            <w:tcW w:w="1310" w:type="dxa"/>
          </w:tcPr>
          <w:p w:rsidR="00567432" w:rsidRDefault="0056743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1765" w:type="dxa"/>
            <w:gridSpan w:val="5"/>
          </w:tcPr>
          <w:p w:rsidR="00567432" w:rsidRDefault="004C17F7">
            <w:pPr>
              <w:rPr>
                <w:i/>
              </w:rPr>
            </w:pPr>
            <w:r>
              <w:t xml:space="preserve">                               </w:t>
            </w:r>
            <w:r>
              <w:rPr>
                <w:i/>
              </w:rPr>
              <w:t>Подведение итогов урока.</w:t>
            </w:r>
          </w:p>
        </w:tc>
      </w:tr>
    </w:tbl>
    <w:p w:rsidR="00567432" w:rsidRDefault="00567432">
      <w:pPr>
        <w:spacing w:line="360" w:lineRule="auto"/>
        <w:jc w:val="center"/>
        <w:rPr>
          <w:sz w:val="28"/>
          <w:szCs w:val="28"/>
        </w:rPr>
      </w:pPr>
    </w:p>
    <w:p w:rsidR="00567432" w:rsidRDefault="00567432">
      <w:pPr>
        <w:spacing w:line="360" w:lineRule="auto"/>
        <w:jc w:val="center"/>
        <w:rPr>
          <w:sz w:val="28"/>
          <w:szCs w:val="28"/>
        </w:rPr>
      </w:pPr>
    </w:p>
    <w:p w:rsidR="00567432" w:rsidRDefault="004C17F7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Диагностическая часть</w:t>
      </w:r>
      <w:r>
        <w:rPr>
          <w:b/>
          <w:sz w:val="28"/>
          <w:szCs w:val="28"/>
        </w:rPr>
        <w:t>.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течение года планируется провести три диагностических работы.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Стартовая диагностика проводится в начале прохождения курса с целью выявления стартовых знаний по предмету в форме анкетирования.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Текущая диагностика проводится в конце первого полугодия в форме творческих работ с целью выявления уровня полученных знаний  (урок 31-32).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Итоговая диагностика проходит в конце учебного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67432" w:rsidRDefault="00567432">
      <w:pPr>
        <w:spacing w:line="360" w:lineRule="auto"/>
        <w:rPr>
          <w:sz w:val="28"/>
          <w:szCs w:val="28"/>
        </w:rPr>
      </w:pPr>
    </w:p>
    <w:p w:rsidR="00567432" w:rsidRDefault="004C17F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Формы контроля и возможные варианты его проведения: 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      контроль    (контроль   учителем):   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устный    опрос,  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домашняя     работа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самостоятельная    работа   (по усмотрению),</w:t>
      </w:r>
    </w:p>
    <w:p w:rsidR="00567432" w:rsidRDefault="004C17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контрольная работа</w:t>
      </w: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before="67" w:line="323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</w:t>
      </w:r>
      <w:r>
        <w:rPr>
          <w:b/>
          <w:color w:val="000000"/>
          <w:sz w:val="28"/>
          <w:szCs w:val="28"/>
        </w:rPr>
        <w:t>Содержание программы.</w:t>
      </w: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jc w:val="both"/>
        <w:rPr>
          <w:b/>
          <w:color w:val="000000"/>
          <w:sz w:val="28"/>
          <w:szCs w:val="28"/>
        </w:rPr>
      </w:pP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Чтение Священной книги – Корана  и тексты мусульман. Вера  в Аллаха, необходимые действия до смерти еще при жизни человека. Действия, выполняемые при смерти человека, а также сразу после смерти. </w:t>
      </w:r>
      <w:proofErr w:type="spellStart"/>
      <w:r>
        <w:rPr>
          <w:color w:val="000000"/>
          <w:sz w:val="28"/>
          <w:szCs w:val="28"/>
        </w:rPr>
        <w:t>Искупание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заворачивание</w:t>
      </w:r>
      <w:proofErr w:type="spellEnd"/>
      <w:r>
        <w:rPr>
          <w:color w:val="000000"/>
          <w:sz w:val="28"/>
          <w:szCs w:val="28"/>
        </w:rPr>
        <w:t xml:space="preserve"> в саван, погребальная молитва, погребение. Этика посещения и поведения на кладбище.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 и его место в главных мировых религиях, условия соблюдения поста в исламе. Желательные, запрещенные и нежелательные действия при соблюдении поста в исламе. Разговение и действия в праздничный день разговения. </w:t>
      </w: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религиозные пророки. Краткое их жизнеописание. Разбор жизненных ситуаций, с которыми столкнулись пророки. Примеры из их жизни.</w:t>
      </w: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567432" w:rsidRDefault="005674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567432" w:rsidRDefault="004C1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567432" w:rsidRDefault="004C1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567432" w:rsidRDefault="00567432">
      <w:pPr>
        <w:jc w:val="center"/>
        <w:rPr>
          <w:b/>
          <w:sz w:val="28"/>
          <w:szCs w:val="28"/>
        </w:rPr>
      </w:pPr>
    </w:p>
    <w:p w:rsidR="00567432" w:rsidRDefault="004C17F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«Исто</w:t>
      </w:r>
      <w:r w:rsidR="00FF7236">
        <w:rPr>
          <w:b/>
          <w:i/>
          <w:sz w:val="28"/>
          <w:szCs w:val="28"/>
          <w:u w:val="single"/>
        </w:rPr>
        <w:t>рия религий » в 9 классе на 2023-2024</w:t>
      </w:r>
      <w:r>
        <w:rPr>
          <w:b/>
          <w:i/>
          <w:sz w:val="28"/>
          <w:szCs w:val="28"/>
          <w:u w:val="single"/>
        </w:rPr>
        <w:t xml:space="preserve"> учебный год</w:t>
      </w:r>
    </w:p>
    <w:p w:rsidR="00567432" w:rsidRDefault="00567432"/>
    <w:tbl>
      <w:tblPr>
        <w:tblStyle w:val="a6"/>
        <w:tblW w:w="1399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408"/>
        <w:gridCol w:w="2385"/>
        <w:gridCol w:w="1560"/>
        <w:gridCol w:w="1701"/>
        <w:gridCol w:w="2409"/>
      </w:tblGrid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408" w:type="dxa"/>
          </w:tcPr>
          <w:p w:rsidR="00567432" w:rsidRDefault="004C17F7">
            <w:pPr>
              <w:pStyle w:val="5"/>
              <w:rPr>
                <w:b w:val="0"/>
              </w:rPr>
            </w:pPr>
            <w:r>
              <w:rPr>
                <w:i w:val="0"/>
                <w:sz w:val="32"/>
                <w:szCs w:val="32"/>
              </w:rPr>
              <w:t xml:space="preserve">                              </w:t>
            </w:r>
            <w:r>
              <w:rPr>
                <w:b w:val="0"/>
                <w:i w:val="0"/>
                <w:sz w:val="32"/>
                <w:szCs w:val="32"/>
              </w:rPr>
              <w:t>Тема урока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</w:t>
            </w:r>
          </w:p>
          <w:p w:rsidR="00567432" w:rsidRDefault="004C17F7">
            <w:pPr>
              <w:tabs>
                <w:tab w:val="left" w:pos="2480"/>
                <w:tab w:val="left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ВАНИЕ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КОЛ.</w:t>
            </w:r>
          </w:p>
          <w:p w:rsidR="00567432" w:rsidRDefault="004C17F7">
            <w:pPr>
              <w:tabs>
                <w:tab w:val="left" w:pos="2480"/>
                <w:tab w:val="left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ЧАС.</w:t>
            </w:r>
          </w:p>
        </w:tc>
        <w:tc>
          <w:tcPr>
            <w:tcW w:w="1701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ДАТА</w:t>
            </w:r>
          </w:p>
        </w:tc>
        <w:tc>
          <w:tcPr>
            <w:tcW w:w="2409" w:type="dxa"/>
          </w:tcPr>
          <w:p w:rsidR="00567432" w:rsidRDefault="004C17F7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408" w:type="dxa"/>
          </w:tcPr>
          <w:p w:rsidR="00567432" w:rsidRDefault="004C17F7">
            <w:r>
              <w:t xml:space="preserve">Г1алг1ай </w:t>
            </w:r>
            <w:proofErr w:type="spellStart"/>
            <w:r>
              <w:t>мехка</w:t>
            </w:r>
            <w:proofErr w:type="spellEnd"/>
            <w:r>
              <w:t xml:space="preserve"> Муфте </w:t>
            </w:r>
            <w:proofErr w:type="spellStart"/>
            <w:r>
              <w:t>дешархошка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proofErr w:type="spellStart"/>
            <w:r>
              <w:t>кхайкаралла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567432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  </w:t>
            </w:r>
          </w:p>
        </w:tc>
        <w:tc>
          <w:tcPr>
            <w:tcW w:w="1701" w:type="dxa"/>
          </w:tcPr>
          <w:p w:rsidR="00567432" w:rsidRDefault="00FF7236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3-4.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408" w:type="dxa"/>
          </w:tcPr>
          <w:p w:rsidR="00567432" w:rsidRDefault="004C17F7">
            <w:r>
              <w:t xml:space="preserve">ДАЬЛА ЭЛЧА ИБРАХ1ИМ 1.С. 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5-7.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408" w:type="dxa"/>
          </w:tcPr>
          <w:p w:rsidR="00567432" w:rsidRDefault="004C17F7">
            <w:r>
              <w:t xml:space="preserve">Ибрах1им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айхамар</w:t>
            </w:r>
            <w:proofErr w:type="spellEnd"/>
            <w:r>
              <w:t xml:space="preserve"> 1.с. </w:t>
            </w:r>
            <w:proofErr w:type="spellStart"/>
            <w:r>
              <w:t>адама</w:t>
            </w:r>
            <w:proofErr w:type="spellEnd"/>
            <w:r>
              <w:t xml:space="preserve"> </w:t>
            </w:r>
            <w:proofErr w:type="spellStart"/>
            <w:r>
              <w:t>юкъе</w:t>
            </w:r>
            <w:proofErr w:type="spellEnd"/>
            <w:r>
              <w:t xml:space="preserve"> </w:t>
            </w:r>
            <w:proofErr w:type="spellStart"/>
            <w:r>
              <w:t>хьехам</w:t>
            </w:r>
            <w:proofErr w:type="spellEnd"/>
            <w:r>
              <w:t xml:space="preserve"> </w:t>
            </w:r>
            <w:proofErr w:type="spellStart"/>
            <w:r>
              <w:t>бе</w:t>
            </w:r>
            <w:proofErr w:type="spellEnd"/>
            <w:r>
              <w:t xml:space="preserve"> </w:t>
            </w:r>
            <w:proofErr w:type="spellStart"/>
            <w:r>
              <w:t>волавалар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FF7236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C17F7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7-9.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5408" w:type="dxa"/>
          </w:tcPr>
          <w:p w:rsidR="00567432" w:rsidRDefault="004C17F7">
            <w:r>
              <w:t>Дала Ибрах1и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Пайхамарага</w:t>
            </w:r>
            <w:proofErr w:type="spellEnd"/>
            <w:r>
              <w:t xml:space="preserve"> 1.с. да1ват де </w:t>
            </w:r>
            <w:proofErr w:type="spellStart"/>
            <w:r>
              <w:t>амар</w:t>
            </w:r>
            <w:proofErr w:type="spellEnd"/>
            <w:r>
              <w:t xml:space="preserve"> дар.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9-13.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5408" w:type="dxa"/>
          </w:tcPr>
          <w:p w:rsidR="00567432" w:rsidRDefault="004C17F7">
            <w:r>
              <w:t xml:space="preserve">1одийшача </w:t>
            </w:r>
            <w:proofErr w:type="spellStart"/>
            <w:r>
              <w:t>дарсах</w:t>
            </w:r>
            <w:proofErr w:type="spellEnd"/>
            <w:r>
              <w:t xml:space="preserve"> </w:t>
            </w:r>
            <w:proofErr w:type="spellStart"/>
            <w:r>
              <w:t>адама</w:t>
            </w:r>
            <w:proofErr w:type="spellEnd"/>
            <w:r>
              <w:t xml:space="preserve"> </w:t>
            </w:r>
            <w:proofErr w:type="spellStart"/>
            <w:r>
              <w:t>боала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. 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FF7236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C17F7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5-13.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408" w:type="dxa"/>
          </w:tcPr>
          <w:p w:rsidR="00567432" w:rsidRDefault="004C17F7">
            <w:r>
              <w:t xml:space="preserve">ДАКЪА КХОАЧО ЯР. </w:t>
            </w:r>
            <w:proofErr w:type="spellStart"/>
            <w:r>
              <w:t>Валар</w:t>
            </w:r>
            <w:proofErr w:type="spellEnd"/>
            <w:r>
              <w:t xml:space="preserve"> </w:t>
            </w:r>
            <w:proofErr w:type="spellStart"/>
            <w:r>
              <w:t>дагалоаттадар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14-15.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5408" w:type="dxa"/>
          </w:tcPr>
          <w:p w:rsidR="00567432" w:rsidRDefault="004C17F7">
            <w:r>
              <w:t xml:space="preserve">Саг леча хана де </w:t>
            </w:r>
            <w:proofErr w:type="spellStart"/>
            <w:r>
              <w:t>дезар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FF7236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C17F7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15-16.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408" w:type="dxa"/>
          </w:tcPr>
          <w:p w:rsidR="00567432" w:rsidRDefault="004C17F7">
            <w:r>
              <w:t xml:space="preserve">Саг </w:t>
            </w:r>
            <w:proofErr w:type="spellStart"/>
            <w:r>
              <w:t>лешшехьа</w:t>
            </w:r>
            <w:proofErr w:type="spellEnd"/>
            <w:r>
              <w:t xml:space="preserve"> де </w:t>
            </w:r>
            <w:proofErr w:type="spellStart"/>
            <w:r>
              <w:t>дезар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FF7236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C17F7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17-18.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408" w:type="dxa"/>
          </w:tcPr>
          <w:p w:rsidR="00567432" w:rsidRDefault="004C17F7">
            <w:r>
              <w:t>ДАЬЛА ЭЛЧА ИБРАХ1ИМ 1.С.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19-20.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408" w:type="dxa"/>
          </w:tcPr>
          <w:p w:rsidR="00567432" w:rsidRDefault="004C17F7">
            <w:r>
              <w:t xml:space="preserve">Ибрах1има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айхамара</w:t>
            </w:r>
            <w:proofErr w:type="spellEnd"/>
            <w:r>
              <w:t xml:space="preserve"> 1.с. г1а б1аргагор.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20-22.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408" w:type="dxa"/>
          </w:tcPr>
          <w:p w:rsidR="00567432" w:rsidRDefault="004C17F7">
            <w:proofErr w:type="gramStart"/>
            <w:r>
              <w:t>Ибрах1им</w:t>
            </w:r>
            <w:proofErr w:type="gramEnd"/>
            <w:r>
              <w:t xml:space="preserve"> а Исма1ал а 1.с. </w:t>
            </w:r>
            <w:proofErr w:type="spellStart"/>
            <w:r>
              <w:t>Даьле</w:t>
            </w:r>
            <w:proofErr w:type="spellEnd"/>
            <w:r>
              <w:t xml:space="preserve"> ду1а </w:t>
            </w:r>
            <w:proofErr w:type="spellStart"/>
            <w:r>
              <w:t>деш</w:t>
            </w:r>
            <w:proofErr w:type="spellEnd"/>
            <w:r>
              <w:t xml:space="preserve"> </w:t>
            </w:r>
            <w:proofErr w:type="spellStart"/>
            <w:r>
              <w:t>хиннаб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22-24.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12</w:t>
            </w:r>
          </w:p>
        </w:tc>
        <w:tc>
          <w:tcPr>
            <w:tcW w:w="5408" w:type="dxa"/>
          </w:tcPr>
          <w:p w:rsidR="00567432" w:rsidRDefault="004C17F7">
            <w:r>
              <w:t>САГ ВЕННАЧУЛ Т1ЕХЬАГ1А ХЬАДАР ВАЖИБ ДАР.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25-27.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Мерчи</w:t>
            </w:r>
            <w:proofErr w:type="spellEnd"/>
            <w:r>
              <w:t xml:space="preserve"> </w:t>
            </w:r>
            <w:proofErr w:type="spellStart"/>
            <w:r>
              <w:t>хьоарчадар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28-30.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Дакъа</w:t>
            </w:r>
            <w:proofErr w:type="spellEnd"/>
            <w:r>
              <w:t xml:space="preserve"> </w:t>
            </w:r>
            <w:proofErr w:type="spellStart"/>
            <w:r>
              <w:t>ламаз</w:t>
            </w:r>
            <w:proofErr w:type="spellEnd"/>
            <w:r>
              <w:t xml:space="preserve">. </w:t>
            </w:r>
            <w:proofErr w:type="spellStart"/>
            <w:r>
              <w:t>Хьалхара</w:t>
            </w:r>
            <w:proofErr w:type="spellEnd"/>
            <w:r>
              <w:t xml:space="preserve"> </w:t>
            </w:r>
            <w:proofErr w:type="spellStart"/>
            <w:r>
              <w:t>рукн-ният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31-33.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Дакъа</w:t>
            </w:r>
            <w:proofErr w:type="spellEnd"/>
            <w:r>
              <w:t xml:space="preserve"> </w:t>
            </w:r>
            <w:proofErr w:type="spellStart"/>
            <w:r>
              <w:t>ламаза</w:t>
            </w:r>
            <w:proofErr w:type="spellEnd"/>
            <w:r>
              <w:t xml:space="preserve"> шоллаг1а</w:t>
            </w:r>
            <w:proofErr w:type="gramStart"/>
            <w:r>
              <w:t xml:space="preserve"> ,</w:t>
            </w:r>
            <w:proofErr w:type="gramEnd"/>
            <w:r>
              <w:t xml:space="preserve">кхоалаг1а ,йи1лаг1а </w:t>
            </w:r>
            <w:proofErr w:type="spellStart"/>
            <w:r>
              <w:t>рукнаш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33.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Дакъа</w:t>
            </w:r>
            <w:proofErr w:type="spellEnd"/>
            <w:r>
              <w:t xml:space="preserve"> </w:t>
            </w:r>
            <w:proofErr w:type="spellStart"/>
            <w:r>
              <w:t>ламаза</w:t>
            </w:r>
            <w:proofErr w:type="spellEnd"/>
            <w:r>
              <w:t xml:space="preserve"> пхелаг1а </w:t>
            </w:r>
            <w:proofErr w:type="spellStart"/>
            <w:r>
              <w:t>рукн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C17F7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34-35.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Дакъа</w:t>
            </w:r>
            <w:proofErr w:type="spellEnd"/>
            <w:r>
              <w:t xml:space="preserve"> </w:t>
            </w:r>
            <w:proofErr w:type="spellStart"/>
            <w:r>
              <w:t>ламаза</w:t>
            </w:r>
            <w:proofErr w:type="spellEnd"/>
            <w:r>
              <w:t xml:space="preserve"> ялхлаг1а </w:t>
            </w:r>
            <w:proofErr w:type="spellStart"/>
            <w:r>
              <w:t>рукн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35-38.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5408" w:type="dxa"/>
          </w:tcPr>
          <w:p w:rsidR="00567432" w:rsidRDefault="004C17F7">
            <w:r>
              <w:t>Дезаг1а дола ду1аш</w:t>
            </w:r>
            <w:proofErr w:type="gramStart"/>
            <w:r>
              <w:t>.В</w:t>
            </w:r>
            <w:proofErr w:type="gramEnd"/>
            <w:r>
              <w:t xml:space="preserve">орхлаг1а </w:t>
            </w:r>
            <w:proofErr w:type="spellStart"/>
            <w:r>
              <w:t>рукн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C17F7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38-41.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5408" w:type="dxa"/>
          </w:tcPr>
          <w:p w:rsidR="00567432" w:rsidRDefault="004C17F7">
            <w:r>
              <w:t>Венна саг д1аволлар.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C17F7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42-43.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20</w:t>
            </w:r>
          </w:p>
        </w:tc>
        <w:tc>
          <w:tcPr>
            <w:tcW w:w="5408" w:type="dxa"/>
          </w:tcPr>
          <w:p w:rsidR="00567432" w:rsidRDefault="004C17F7">
            <w:r>
              <w:t xml:space="preserve">Каша т1а «ЗА1АМ» </w:t>
            </w:r>
            <w:proofErr w:type="spellStart"/>
            <w:r>
              <w:t>дешар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C17F7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43-46.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5408" w:type="dxa"/>
          </w:tcPr>
          <w:p w:rsidR="00567432" w:rsidRDefault="004C17F7">
            <w:r>
              <w:t xml:space="preserve">Каша т1а </w:t>
            </w:r>
            <w:proofErr w:type="spellStart"/>
            <w:r>
              <w:t>зерате</w:t>
            </w:r>
            <w:proofErr w:type="spellEnd"/>
            <w:r>
              <w:t xml:space="preserve"> </w:t>
            </w:r>
            <w:proofErr w:type="spellStart"/>
            <w:r>
              <w:t>ахар</w:t>
            </w:r>
            <w:proofErr w:type="spellEnd"/>
            <w:r>
              <w:t xml:space="preserve"> </w:t>
            </w:r>
            <w:proofErr w:type="spellStart"/>
            <w:r>
              <w:t>суннат</w:t>
            </w:r>
            <w:proofErr w:type="spellEnd"/>
            <w:r>
              <w:t xml:space="preserve"> </w:t>
            </w:r>
            <w:proofErr w:type="spellStart"/>
            <w:r>
              <w:t>хилар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C17F7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46-48.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5408" w:type="dxa"/>
          </w:tcPr>
          <w:p w:rsidR="00567432" w:rsidRDefault="004C17F7">
            <w:r>
              <w:t>ЛУТ1-ПАЙХАМАР  1.С.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C17F7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49-50.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proofErr w:type="gramStart"/>
            <w:r>
              <w:t>Жабраил-малайк</w:t>
            </w:r>
            <w:proofErr w:type="spellEnd"/>
            <w:proofErr w:type="gramEnd"/>
            <w:r>
              <w:t xml:space="preserve"> а </w:t>
            </w:r>
            <w:proofErr w:type="spellStart"/>
            <w:r>
              <w:t>долаш</w:t>
            </w:r>
            <w:proofErr w:type="spellEnd"/>
            <w:r>
              <w:t xml:space="preserve"> </w:t>
            </w:r>
            <w:proofErr w:type="spellStart"/>
            <w:r>
              <w:t>малайкаш</w:t>
            </w:r>
            <w:proofErr w:type="spellEnd"/>
            <w:r>
              <w:t xml:space="preserve"> </w:t>
            </w:r>
            <w:proofErr w:type="spellStart"/>
            <w:r>
              <w:t>юрташка</w:t>
            </w:r>
            <w:proofErr w:type="spellEnd"/>
            <w:r>
              <w:t xml:space="preserve"> </w:t>
            </w:r>
            <w:proofErr w:type="spellStart"/>
            <w:r>
              <w:t>чудахар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C17F7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50-52.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408" w:type="dxa"/>
          </w:tcPr>
          <w:p w:rsidR="00567432" w:rsidRDefault="004C17F7">
            <w:r>
              <w:t xml:space="preserve">МАРХ КХАБАР. 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53-54.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</w:t>
            </w:r>
            <w:proofErr w:type="spellEnd"/>
            <w:r>
              <w:t xml:space="preserve"> </w:t>
            </w:r>
            <w:proofErr w:type="spellStart"/>
            <w:r>
              <w:t>кхабар</w:t>
            </w:r>
            <w:proofErr w:type="spellEnd"/>
            <w:r>
              <w:t xml:space="preserve"> 1амал </w:t>
            </w:r>
            <w:proofErr w:type="spellStart"/>
            <w:r>
              <w:t>еза</w:t>
            </w:r>
            <w:proofErr w:type="spellEnd"/>
            <w:r>
              <w:t xml:space="preserve"> ларх1ар.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17F7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54-55.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Мархий</w:t>
            </w:r>
            <w:proofErr w:type="spellEnd"/>
            <w:r>
              <w:t xml:space="preserve"> </w:t>
            </w:r>
            <w:proofErr w:type="spellStart"/>
            <w:r>
              <w:t>бутт</w:t>
            </w:r>
            <w:proofErr w:type="spellEnd"/>
            <w:r>
              <w:t xml:space="preserve"> </w:t>
            </w:r>
            <w:proofErr w:type="spellStart"/>
            <w:r>
              <w:t>хьахилара</w:t>
            </w:r>
            <w:proofErr w:type="spellEnd"/>
            <w:r>
              <w:t xml:space="preserve"> </w:t>
            </w:r>
            <w:proofErr w:type="spellStart"/>
            <w:r>
              <w:t>соцам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C17F7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56.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Даьла</w:t>
            </w:r>
            <w:proofErr w:type="spellEnd"/>
            <w:r>
              <w:t xml:space="preserve"> </w:t>
            </w:r>
            <w:proofErr w:type="spellStart"/>
            <w:r>
              <w:t>Элчано</w:t>
            </w:r>
            <w:proofErr w:type="spellEnd"/>
            <w:r>
              <w:t xml:space="preserve"> 1.с. </w:t>
            </w:r>
            <w:proofErr w:type="spellStart"/>
            <w:r>
              <w:t>аьнна</w:t>
            </w:r>
            <w:proofErr w:type="spellEnd"/>
            <w:r>
              <w:t xml:space="preserve"> </w:t>
            </w:r>
            <w:proofErr w:type="spellStart"/>
            <w:r>
              <w:t>хьадис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C17F7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56-57.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5408" w:type="dxa"/>
          </w:tcPr>
          <w:p w:rsidR="00567432" w:rsidRDefault="004C17F7">
            <w:r>
              <w:t>ШУ1АЙ</w:t>
            </w:r>
            <w:proofErr w:type="gramStart"/>
            <w:r>
              <w:t>Б-</w:t>
            </w:r>
            <w:proofErr w:type="gramEnd"/>
            <w:r>
              <w:t xml:space="preserve"> ПАЙХАМАР 1.С.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C17F7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58-61.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5408" w:type="dxa"/>
          </w:tcPr>
          <w:p w:rsidR="00567432" w:rsidRDefault="004C17F7">
            <w:r>
              <w:t xml:space="preserve">Дала Шу1айб-Пайхамара 1.с. </w:t>
            </w:r>
            <w:proofErr w:type="spellStart"/>
            <w:r>
              <w:t>жоп</w:t>
            </w:r>
            <w:proofErr w:type="spellEnd"/>
            <w:r>
              <w:t xml:space="preserve"> </w:t>
            </w:r>
            <w:proofErr w:type="spellStart"/>
            <w:r>
              <w:t>далар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C17F7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61-63.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30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Мархий</w:t>
            </w:r>
            <w:proofErr w:type="spellEnd"/>
            <w:r>
              <w:t xml:space="preserve"> </w:t>
            </w:r>
            <w:proofErr w:type="spellStart"/>
            <w:r>
              <w:t>бутт</w:t>
            </w:r>
            <w:proofErr w:type="spellEnd"/>
            <w:r>
              <w:t xml:space="preserve"> </w:t>
            </w:r>
            <w:proofErr w:type="spellStart"/>
            <w:r>
              <w:t>кхабар</w:t>
            </w:r>
            <w:proofErr w:type="spellEnd"/>
            <w:r>
              <w:t xml:space="preserve"> </w:t>
            </w:r>
            <w:proofErr w:type="spellStart"/>
            <w:r>
              <w:t>важиб</w:t>
            </w:r>
            <w:proofErr w:type="spellEnd"/>
            <w:r>
              <w:t xml:space="preserve"> </w:t>
            </w:r>
            <w:proofErr w:type="spellStart"/>
            <w:r>
              <w:t>хилар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C17F7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64-66.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</w:t>
            </w:r>
            <w:proofErr w:type="spellEnd"/>
            <w:r>
              <w:t xml:space="preserve"> </w:t>
            </w:r>
            <w:proofErr w:type="spellStart"/>
            <w:r>
              <w:t>дохар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C17F7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67-68.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5408" w:type="dxa"/>
          </w:tcPr>
          <w:p w:rsidR="00567432" w:rsidRDefault="004C17F7">
            <w:r>
              <w:t>Я1КЪУБ-ПАЙХАМАР  ЮСАФ-ПАЙХАМАР 1.С.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69-70.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Даьна</w:t>
            </w:r>
            <w:proofErr w:type="spellEnd"/>
            <w:r>
              <w:t xml:space="preserve"> </w:t>
            </w:r>
            <w:proofErr w:type="spellStart"/>
            <w:r>
              <w:t>баьча</w:t>
            </w:r>
            <w:proofErr w:type="spellEnd"/>
            <w:r>
              <w:t xml:space="preserve"> </w:t>
            </w:r>
            <w:proofErr w:type="spellStart"/>
            <w:r>
              <w:t>вежараша</w:t>
            </w:r>
            <w:proofErr w:type="spellEnd"/>
            <w:r>
              <w:t xml:space="preserve"> </w:t>
            </w:r>
            <w:proofErr w:type="spellStart"/>
            <w:r>
              <w:t>нанас</w:t>
            </w:r>
            <w:proofErr w:type="spellEnd"/>
            <w:r>
              <w:t xml:space="preserve"> </w:t>
            </w:r>
            <w:proofErr w:type="spellStart"/>
            <w:r>
              <w:t>ваьча</w:t>
            </w:r>
            <w:proofErr w:type="spellEnd"/>
            <w:r>
              <w:t xml:space="preserve"> </w:t>
            </w:r>
            <w:proofErr w:type="spellStart"/>
            <w:r>
              <w:t>шиннеца</w:t>
            </w:r>
            <w:proofErr w:type="spellEnd"/>
            <w:r>
              <w:t xml:space="preserve"> </w:t>
            </w:r>
            <w:proofErr w:type="spellStart"/>
            <w:r>
              <w:t>хинна</w:t>
            </w:r>
            <w:proofErr w:type="spellEnd"/>
            <w:r>
              <w:t xml:space="preserve"> хьаг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70-72.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Вежараша</w:t>
            </w:r>
            <w:proofErr w:type="spellEnd"/>
            <w:r>
              <w:t xml:space="preserve"> Юсаф-Пайхамар1.с. </w:t>
            </w:r>
            <w:proofErr w:type="gramStart"/>
            <w:r>
              <w:t>г1ув</w:t>
            </w:r>
            <w:proofErr w:type="gramEnd"/>
            <w:r>
              <w:t xml:space="preserve"> чу </w:t>
            </w:r>
            <w:proofErr w:type="spellStart"/>
            <w:r>
              <w:t>кхоссар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C17F7">
              <w:rPr>
                <w:sz w:val="28"/>
                <w:szCs w:val="28"/>
              </w:rPr>
              <w:t>.01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72-74.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Юсаф-Пайхамара</w:t>
            </w:r>
            <w:proofErr w:type="spellEnd"/>
            <w:r>
              <w:t xml:space="preserve"> 1.с. </w:t>
            </w:r>
            <w:proofErr w:type="spellStart"/>
            <w:r>
              <w:t>кир</w:t>
            </w:r>
            <w:proofErr w:type="spellEnd"/>
            <w:r>
              <w:t xml:space="preserve"> т1акхачар.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C17F7">
              <w:rPr>
                <w:sz w:val="28"/>
                <w:szCs w:val="28"/>
              </w:rPr>
              <w:t>.01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74-77.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Мархийгахьа</w:t>
            </w:r>
            <w:proofErr w:type="spellEnd"/>
            <w:r>
              <w:t xml:space="preserve"> </w:t>
            </w:r>
            <w:proofErr w:type="spellStart"/>
            <w:r>
              <w:t>суннат</w:t>
            </w:r>
            <w:proofErr w:type="spellEnd"/>
            <w:r>
              <w:t xml:space="preserve"> дола х1амаш.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C17F7">
              <w:rPr>
                <w:sz w:val="28"/>
                <w:szCs w:val="28"/>
              </w:rPr>
              <w:t>.01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78-79.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</w:t>
            </w:r>
            <w:proofErr w:type="spellEnd"/>
            <w:r>
              <w:t xml:space="preserve"> </w:t>
            </w:r>
            <w:proofErr w:type="spellStart"/>
            <w:r>
              <w:t>долча</w:t>
            </w:r>
            <w:proofErr w:type="spellEnd"/>
            <w:r>
              <w:t xml:space="preserve"> саго </w:t>
            </w:r>
            <w:proofErr w:type="spellStart"/>
            <w:r>
              <w:t>яппар</w:t>
            </w:r>
            <w:proofErr w:type="spellEnd"/>
            <w:r>
              <w:t xml:space="preserve"> яр…..</w:t>
            </w:r>
            <w:proofErr w:type="gramStart"/>
            <w:r>
              <w:t xml:space="preserve">   .</w:t>
            </w:r>
            <w:proofErr w:type="gramEnd"/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C17F7">
              <w:rPr>
                <w:sz w:val="28"/>
                <w:szCs w:val="28"/>
              </w:rPr>
              <w:t>.01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79-80.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Мархий</w:t>
            </w:r>
            <w:proofErr w:type="spellEnd"/>
            <w:r>
              <w:t xml:space="preserve"> </w:t>
            </w:r>
            <w:proofErr w:type="spellStart"/>
            <w:r>
              <w:t>бутт</w:t>
            </w:r>
            <w:proofErr w:type="spellEnd"/>
            <w:r>
              <w:t xml:space="preserve"> </w:t>
            </w:r>
            <w:proofErr w:type="spellStart"/>
            <w:r>
              <w:t>бекхар</w:t>
            </w:r>
            <w:proofErr w:type="gramStart"/>
            <w:r>
              <w:t>.Н</w:t>
            </w:r>
            <w:proofErr w:type="gramEnd"/>
            <w:r>
              <w:t>аькъахо</w:t>
            </w:r>
            <w:proofErr w:type="spellEnd"/>
            <w:r>
              <w:t xml:space="preserve"> </w:t>
            </w:r>
            <w:proofErr w:type="spellStart"/>
            <w:r>
              <w:t>унахо</w:t>
            </w:r>
            <w:proofErr w:type="spellEnd"/>
            <w:r>
              <w:t xml:space="preserve">. 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81-82.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 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Къоанала</w:t>
            </w:r>
            <w:proofErr w:type="spellEnd"/>
            <w:r>
              <w:t xml:space="preserve"> к1алвиса </w:t>
            </w:r>
            <w:proofErr w:type="spellStart"/>
            <w:r>
              <w:t>воаккха</w:t>
            </w:r>
            <w:proofErr w:type="spellEnd"/>
            <w:r>
              <w:t xml:space="preserve"> саги……….</w:t>
            </w:r>
            <w:proofErr w:type="gramStart"/>
            <w:r>
              <w:t xml:space="preserve">     .</w:t>
            </w:r>
            <w:proofErr w:type="gramEnd"/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17F7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82-83.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40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Мархий</w:t>
            </w:r>
            <w:proofErr w:type="spellEnd"/>
            <w:r>
              <w:t xml:space="preserve"> </w:t>
            </w:r>
            <w:proofErr w:type="spellStart"/>
            <w:r>
              <w:t>беттах</w:t>
            </w:r>
            <w:proofErr w:type="spellEnd"/>
            <w:r>
              <w:t xml:space="preserve"> </w:t>
            </w:r>
            <w:proofErr w:type="spellStart"/>
            <w:r>
              <w:t>марх</w:t>
            </w:r>
            <w:proofErr w:type="spellEnd"/>
            <w:r>
              <w:t xml:space="preserve"> </w:t>
            </w:r>
            <w:proofErr w:type="spellStart"/>
            <w:r>
              <w:t>дохадарах</w:t>
            </w:r>
            <w:proofErr w:type="spellEnd"/>
            <w:r>
              <w:t xml:space="preserve"> дола </w:t>
            </w:r>
            <w:proofErr w:type="spellStart"/>
            <w:r>
              <w:t>каффарат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C17F7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84-85.</w:t>
            </w:r>
          </w:p>
        </w:tc>
      </w:tr>
      <w:tr w:rsidR="00567432">
        <w:trPr>
          <w:trHeight w:val="405"/>
        </w:trPr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Суннат</w:t>
            </w:r>
            <w:proofErr w:type="spellEnd"/>
            <w:r>
              <w:t xml:space="preserve"> </w:t>
            </w:r>
            <w:proofErr w:type="spellStart"/>
            <w:r>
              <w:t>марх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C17F7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86-87.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Шавваль</w:t>
            </w:r>
            <w:proofErr w:type="spellEnd"/>
            <w:r>
              <w:t xml:space="preserve"> </w:t>
            </w:r>
            <w:proofErr w:type="spellStart"/>
            <w:r>
              <w:t>беттах</w:t>
            </w:r>
            <w:proofErr w:type="spellEnd"/>
            <w:r>
              <w:t xml:space="preserve"> </w:t>
            </w:r>
            <w:proofErr w:type="spellStart"/>
            <w:r>
              <w:t>ялх</w:t>
            </w:r>
            <w:proofErr w:type="spellEnd"/>
            <w:r>
              <w:t xml:space="preserve"> 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кхабар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C17F7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87-88.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Кхабар</w:t>
            </w:r>
            <w:proofErr w:type="spellEnd"/>
            <w:r>
              <w:t xml:space="preserve"> карх1ат дола </w:t>
            </w:r>
            <w:proofErr w:type="spellStart"/>
            <w:r>
              <w:t>марх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C17F7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89.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44        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Кхабар</w:t>
            </w:r>
            <w:proofErr w:type="spellEnd"/>
            <w:r>
              <w:t xml:space="preserve"> </w:t>
            </w:r>
            <w:proofErr w:type="spellStart"/>
            <w:r>
              <w:t>хьарам</w:t>
            </w:r>
            <w:proofErr w:type="spellEnd"/>
            <w:r>
              <w:t xml:space="preserve"> дола </w:t>
            </w:r>
            <w:proofErr w:type="spellStart"/>
            <w:r>
              <w:t>марх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C17F7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.90-91.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5408" w:type="dxa"/>
          </w:tcPr>
          <w:p w:rsidR="00567432" w:rsidRDefault="004C17F7">
            <w:r>
              <w:t>Я1КЪУБ-ПАЙХАМАРИ  ЮСУФ-ПАЙХАМАРИ 1.С.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C17F7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.92-94.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Юсаф</w:t>
            </w:r>
            <w:proofErr w:type="spellEnd"/>
            <w:r>
              <w:t xml:space="preserve"> Пайхамар</w:t>
            </w:r>
            <w:proofErr w:type="gramStart"/>
            <w:r>
              <w:t>1</w:t>
            </w:r>
            <w:proofErr w:type="gramEnd"/>
            <w:r>
              <w:t xml:space="preserve">.с. </w:t>
            </w:r>
            <w:proofErr w:type="spellStart"/>
            <w:r>
              <w:t>мехка</w:t>
            </w:r>
            <w:proofErr w:type="spellEnd"/>
            <w:r>
              <w:t xml:space="preserve"> </w:t>
            </w:r>
            <w:proofErr w:type="spellStart"/>
            <w:r>
              <w:t>доал</w:t>
            </w:r>
            <w:proofErr w:type="spellEnd"/>
            <w:r>
              <w:t xml:space="preserve">  де т1аоттавар.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C17F7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94-96.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408" w:type="dxa"/>
          </w:tcPr>
          <w:p w:rsidR="00567432" w:rsidRDefault="004C17F7">
            <w:r>
              <w:t>Юсуф-</w:t>
            </w:r>
            <w:proofErr w:type="spellStart"/>
            <w:r>
              <w:t>Пайхамара</w:t>
            </w:r>
            <w:proofErr w:type="spellEnd"/>
            <w:r>
              <w:t xml:space="preserve"> 1.с</w:t>
            </w:r>
            <w:proofErr w:type="gramStart"/>
            <w:r>
              <w:t>.Б</w:t>
            </w:r>
            <w:proofErr w:type="gramEnd"/>
            <w:r>
              <w:t xml:space="preserve">иняминага </w:t>
            </w:r>
            <w:proofErr w:type="spellStart"/>
            <w:r>
              <w:t>Ше</w:t>
            </w:r>
            <w:proofErr w:type="spellEnd"/>
            <w:r>
              <w:t xml:space="preserve"> </w:t>
            </w:r>
            <w:proofErr w:type="spellStart"/>
            <w:r>
              <w:t>цун</w:t>
            </w:r>
            <w:proofErr w:type="spellEnd"/>
            <w:r>
              <w:t xml:space="preserve"> </w:t>
            </w:r>
            <w:proofErr w:type="spellStart"/>
            <w:r>
              <w:t>воша</w:t>
            </w:r>
            <w:proofErr w:type="spellEnd"/>
            <w:r>
              <w:t xml:space="preserve"> </w:t>
            </w:r>
            <w:proofErr w:type="spellStart"/>
            <w:r>
              <w:t>хилар</w:t>
            </w:r>
            <w:proofErr w:type="spellEnd"/>
            <w:r>
              <w:t xml:space="preserve"> </w:t>
            </w:r>
            <w:proofErr w:type="spellStart"/>
            <w:r>
              <w:t>гучадалар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17F7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 xml:space="preserve">. 96-98. 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Марх</w:t>
            </w:r>
            <w:proofErr w:type="spellEnd"/>
            <w:r>
              <w:t xml:space="preserve"> </w:t>
            </w:r>
            <w:proofErr w:type="spellStart"/>
            <w:r>
              <w:t>дастара</w:t>
            </w:r>
            <w:proofErr w:type="spellEnd"/>
            <w:r>
              <w:t xml:space="preserve"> </w:t>
            </w:r>
            <w:proofErr w:type="spellStart"/>
            <w:r>
              <w:t>загат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17F7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99.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49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Загат</w:t>
            </w:r>
            <w:proofErr w:type="spellEnd"/>
            <w:r>
              <w:t xml:space="preserve"> д1аккхар </w:t>
            </w:r>
            <w:proofErr w:type="spellStart"/>
            <w:r>
              <w:t>важиб</w:t>
            </w:r>
            <w:proofErr w:type="spellEnd"/>
            <w:r>
              <w:t xml:space="preserve"> </w:t>
            </w:r>
            <w:proofErr w:type="spellStart"/>
            <w:r>
              <w:t>деж</w:t>
            </w:r>
            <w:proofErr w:type="spellEnd"/>
            <w:r>
              <w:t xml:space="preserve"> дола  </w:t>
            </w:r>
            <w:proofErr w:type="spellStart"/>
            <w:r>
              <w:t>бехкамаш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C17F7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 99-101.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Загат</w:t>
            </w:r>
            <w:proofErr w:type="spellEnd"/>
            <w:r>
              <w:t xml:space="preserve"> доаг1араш.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C17F7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.102-103.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 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Загат</w:t>
            </w:r>
            <w:proofErr w:type="spellEnd"/>
            <w:r>
              <w:t xml:space="preserve"> доаг1а кхоалаг1а дола </w:t>
            </w:r>
            <w:proofErr w:type="spellStart"/>
            <w:r>
              <w:t>дакъа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C17F7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.103.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Декхар</w:t>
            </w:r>
            <w:proofErr w:type="spellEnd"/>
            <w:r>
              <w:t xml:space="preserve"> </w:t>
            </w:r>
            <w:proofErr w:type="spellStart"/>
            <w:r>
              <w:t>доахкараш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74540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C17F7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.104.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Загат</w:t>
            </w:r>
            <w:proofErr w:type="spellEnd"/>
            <w:r>
              <w:t xml:space="preserve"> </w:t>
            </w:r>
            <w:proofErr w:type="spellStart"/>
            <w:r>
              <w:t>декъар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.105-106.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</w:t>
            </w:r>
          </w:p>
        </w:tc>
        <w:tc>
          <w:tcPr>
            <w:tcW w:w="5408" w:type="dxa"/>
          </w:tcPr>
          <w:p w:rsidR="00567432" w:rsidRDefault="004C17F7">
            <w:r>
              <w:t>Я1КЪУБ-ПАЙХАМАРИ  ЮСУФ-ПАЙХАМАРИ 1.С.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.107-108.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</w:t>
            </w:r>
          </w:p>
        </w:tc>
        <w:tc>
          <w:tcPr>
            <w:tcW w:w="5408" w:type="dxa"/>
          </w:tcPr>
          <w:p w:rsidR="00567432" w:rsidRDefault="004C17F7">
            <w:proofErr w:type="spellStart"/>
            <w:r>
              <w:t>Мисаре</w:t>
            </w:r>
            <w:proofErr w:type="spellEnd"/>
            <w:r>
              <w:t xml:space="preserve"> </w:t>
            </w:r>
            <w:proofErr w:type="spellStart"/>
            <w:r>
              <w:t>къонгаша</w:t>
            </w:r>
            <w:proofErr w:type="spellEnd"/>
            <w:r>
              <w:t xml:space="preserve"> </w:t>
            </w:r>
            <w:proofErr w:type="spellStart"/>
            <w:r>
              <w:t>шоай</w:t>
            </w:r>
            <w:proofErr w:type="spellEnd"/>
            <w:r>
              <w:t xml:space="preserve"> </w:t>
            </w:r>
            <w:proofErr w:type="spellStart"/>
            <w:r>
              <w:t>даьгара</w:t>
            </w:r>
            <w:proofErr w:type="spellEnd"/>
            <w:r>
              <w:t xml:space="preserve"> г1айг1а д1аювцар.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.108-110.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</w:t>
            </w:r>
          </w:p>
        </w:tc>
        <w:tc>
          <w:tcPr>
            <w:tcW w:w="5408" w:type="dxa"/>
          </w:tcPr>
          <w:p w:rsidR="00567432" w:rsidRDefault="004C17F7">
            <w:r>
              <w:t xml:space="preserve">Я1къуб-Пайхамара 1.с. Юсуфа </w:t>
            </w:r>
            <w:proofErr w:type="spellStart"/>
            <w:r>
              <w:t>хьаж</w:t>
            </w:r>
            <w:proofErr w:type="spellEnd"/>
            <w:r>
              <w:t xml:space="preserve"> </w:t>
            </w:r>
            <w:proofErr w:type="spellStart"/>
            <w:r>
              <w:t>етталур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.110-113.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</w:t>
            </w:r>
          </w:p>
        </w:tc>
        <w:tc>
          <w:tcPr>
            <w:tcW w:w="5408" w:type="dxa"/>
          </w:tcPr>
          <w:p w:rsidR="00567432" w:rsidRDefault="004C17F7">
            <w:r>
              <w:t>И1ТИКАФ.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.114-115.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58</w:t>
            </w:r>
          </w:p>
        </w:tc>
        <w:tc>
          <w:tcPr>
            <w:tcW w:w="5408" w:type="dxa"/>
          </w:tcPr>
          <w:p w:rsidR="00567432" w:rsidRDefault="004C17F7">
            <w:r>
              <w:t>И1тикафа шарт1аш.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.115-116.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408" w:type="dxa"/>
          </w:tcPr>
          <w:p w:rsidR="00567432" w:rsidRDefault="004C17F7">
            <w:r>
              <w:t xml:space="preserve">И1тикафана </w:t>
            </w:r>
            <w:proofErr w:type="spellStart"/>
            <w:r>
              <w:t>суннат</w:t>
            </w:r>
            <w:proofErr w:type="spellEnd"/>
            <w:r>
              <w:t xml:space="preserve"> дола х1амаш.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.116-118.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5408" w:type="dxa"/>
          </w:tcPr>
          <w:p w:rsidR="00567432" w:rsidRDefault="004C17F7">
            <w:r>
              <w:t>СУРАТУЛЬ-ИНШИКЪАКЪ        (АЯТЫ  1-13) 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.119.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</w:t>
            </w:r>
          </w:p>
        </w:tc>
        <w:tc>
          <w:tcPr>
            <w:tcW w:w="5408" w:type="dxa"/>
          </w:tcPr>
          <w:p w:rsidR="00567432" w:rsidRDefault="004C17F7">
            <w:r>
              <w:t xml:space="preserve">СУРАТУЛЬ-ИНШИКЪАКЪ        </w:t>
            </w:r>
            <w:proofErr w:type="gramStart"/>
            <w:r>
              <w:t xml:space="preserve">( </w:t>
            </w:r>
            <w:proofErr w:type="gramEnd"/>
            <w:r>
              <w:t>АЯТЫ 14-25) 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4C17F7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.119.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62</w:t>
            </w:r>
          </w:p>
        </w:tc>
        <w:tc>
          <w:tcPr>
            <w:tcW w:w="5408" w:type="dxa"/>
          </w:tcPr>
          <w:p w:rsidR="00567432" w:rsidRDefault="004C17F7">
            <w:r>
              <w:t>СУРАТУЛЬ-МУТ1АФФИФИН   (АЯТЫ 1-20).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C17F7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.120-121.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5408" w:type="dxa"/>
          </w:tcPr>
          <w:p w:rsidR="00567432" w:rsidRDefault="004C17F7">
            <w:r>
              <w:t>СУРАТУЛЬ-МУТ1АФФИФИН   (АЯТЫ  21-36).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C17F7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.119-121.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408" w:type="dxa"/>
          </w:tcPr>
          <w:p w:rsidR="00567432" w:rsidRDefault="004C17F7">
            <w:r>
              <w:t>СУРАТУЛЬ-ИНФИТ1АР             (АЯТЫ  1-10.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C17F7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.121.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65</w:t>
            </w:r>
          </w:p>
        </w:tc>
        <w:tc>
          <w:tcPr>
            <w:tcW w:w="5408" w:type="dxa"/>
          </w:tcPr>
          <w:p w:rsidR="00567432" w:rsidRDefault="004C17F7">
            <w:r>
              <w:t>СУРАТУЛЬ-ИНФИТ1АР             (АЯТЫ  11-19).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C17F7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.121.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</w:t>
            </w:r>
          </w:p>
        </w:tc>
        <w:tc>
          <w:tcPr>
            <w:tcW w:w="5408" w:type="dxa"/>
          </w:tcPr>
          <w:p w:rsidR="00567432" w:rsidRDefault="004C17F7">
            <w:r>
              <w:t>СУРАТУ-АТТАКВИР                   (АЯТЫ  1-15).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Проектор.</w:t>
            </w:r>
          </w:p>
          <w:p w:rsidR="00567432" w:rsidRDefault="004C17F7">
            <w:pPr>
              <w:ind w:right="-82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C17F7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.122.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408" w:type="dxa"/>
          </w:tcPr>
          <w:p w:rsidR="00567432" w:rsidRDefault="004C17F7">
            <w:r>
              <w:t>СУРАТУ-АТТАКВИР                   (АЯТЫ  16-29).</w:t>
            </w:r>
          </w:p>
        </w:tc>
        <w:tc>
          <w:tcPr>
            <w:tcW w:w="2385" w:type="dxa"/>
          </w:tcPr>
          <w:p w:rsidR="00567432" w:rsidRDefault="004C17F7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Проиг-тель</w:t>
            </w:r>
            <w:proofErr w:type="spellEnd"/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C17F7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.122.</w:t>
            </w:r>
          </w:p>
        </w:tc>
      </w:tr>
      <w:tr w:rsidR="00567432">
        <w:tc>
          <w:tcPr>
            <w:tcW w:w="532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408" w:type="dxa"/>
          </w:tcPr>
          <w:p w:rsidR="00567432" w:rsidRDefault="004C17F7">
            <w:r>
              <w:t>АВТОРАШКАРА.</w:t>
            </w:r>
          </w:p>
        </w:tc>
        <w:tc>
          <w:tcPr>
            <w:tcW w:w="2385" w:type="dxa"/>
          </w:tcPr>
          <w:p w:rsidR="00567432" w:rsidRDefault="00567432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67432" w:rsidRDefault="004C17F7">
            <w:pPr>
              <w:tabs>
                <w:tab w:val="left" w:pos="2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</w:tcPr>
          <w:p w:rsidR="00567432" w:rsidRDefault="00E61769">
            <w:pPr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C17F7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567432" w:rsidRDefault="004C17F7">
            <w:r>
              <w:t>Оаг</w:t>
            </w:r>
            <w:proofErr w:type="gramStart"/>
            <w:r>
              <w:t>1</w:t>
            </w:r>
            <w:proofErr w:type="gramEnd"/>
            <w:r>
              <w:t>.123.</w:t>
            </w:r>
          </w:p>
        </w:tc>
      </w:tr>
    </w:tbl>
    <w:p w:rsidR="00567432" w:rsidRDefault="00567432"/>
    <w:sectPr w:rsidR="00567432">
      <w:footerReference w:type="default" r:id="rId9"/>
      <w:pgSz w:w="16838" w:h="11906" w:orient="landscape"/>
      <w:pgMar w:top="850" w:right="851" w:bottom="1134" w:left="1134" w:header="709" w:footer="1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7A" w:rsidRDefault="00C9077A">
      <w:r>
        <w:separator/>
      </w:r>
    </w:p>
  </w:endnote>
  <w:endnote w:type="continuationSeparator" w:id="0">
    <w:p w:rsidR="00C9077A" w:rsidRDefault="00C9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F7" w:rsidRDefault="004C17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7A" w:rsidRDefault="00C9077A">
      <w:r>
        <w:separator/>
      </w:r>
    </w:p>
  </w:footnote>
  <w:footnote w:type="continuationSeparator" w:id="0">
    <w:p w:rsidR="00C9077A" w:rsidRDefault="00C9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7689"/>
    <w:multiLevelType w:val="multilevel"/>
    <w:tmpl w:val="7A5A3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2ED04DF"/>
    <w:multiLevelType w:val="multilevel"/>
    <w:tmpl w:val="3AA2D31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9671389"/>
    <w:multiLevelType w:val="multilevel"/>
    <w:tmpl w:val="40E0584E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432"/>
    <w:rsid w:val="004C17F7"/>
    <w:rsid w:val="00567432"/>
    <w:rsid w:val="00745407"/>
    <w:rsid w:val="00C9077A"/>
    <w:rsid w:val="00E61769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  <w:rPr>
      <w:b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  <w:rPr>
      <w:b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FB20-B9BF-422F-99C2-1B446A95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Яха</cp:lastModifiedBy>
  <cp:revision>3</cp:revision>
  <dcterms:created xsi:type="dcterms:W3CDTF">2023-10-27T07:12:00Z</dcterms:created>
  <dcterms:modified xsi:type="dcterms:W3CDTF">2023-10-27T08:04:00Z</dcterms:modified>
</cp:coreProperties>
</file>