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9A6B" w14:textId="77777777" w:rsidR="004D5DF2" w:rsidRDefault="007F0DD1" w:rsidP="00FB505D">
      <w:pPr>
        <w:spacing w:after="200"/>
        <w:rPr>
          <w:rFonts w:eastAsiaTheme="minorHAnsi"/>
          <w:sz w:val="44"/>
          <w:szCs w:val="44"/>
          <w:lang w:eastAsia="en-US"/>
        </w:rPr>
      </w:pPr>
      <w:r>
        <w:rPr>
          <w:b/>
          <w:i/>
          <w:sz w:val="40"/>
          <w:szCs w:val="40"/>
        </w:rPr>
        <w:t xml:space="preserve">               </w:t>
      </w:r>
      <w:r w:rsidR="00FB505D" w:rsidRPr="001E0FCF">
        <w:rPr>
          <w:rFonts w:eastAsiaTheme="minorHAnsi"/>
          <w:sz w:val="44"/>
          <w:szCs w:val="44"/>
          <w:lang w:eastAsia="en-US"/>
        </w:rPr>
        <w:t>Рабочая программа к базовому курсу предмета</w:t>
      </w:r>
    </w:p>
    <w:p w14:paraId="621E6118" w14:textId="17C91DAE" w:rsidR="00FB505D" w:rsidRPr="001E0FCF" w:rsidRDefault="009A7142" w:rsidP="00FB505D">
      <w:pPr>
        <w:spacing w:after="200"/>
        <w:rPr>
          <w:rFonts w:eastAsiaTheme="minorHAnsi"/>
          <w:sz w:val="44"/>
          <w:szCs w:val="44"/>
          <w:lang w:eastAsia="en-US"/>
        </w:rPr>
      </w:pPr>
      <w:r>
        <w:rPr>
          <w:rFonts w:eastAsiaTheme="minorHAnsi"/>
          <w:sz w:val="44"/>
          <w:szCs w:val="44"/>
          <w:lang w:eastAsia="en-US"/>
        </w:rPr>
        <w:t xml:space="preserve">                           </w:t>
      </w:r>
      <w:r w:rsidR="00FB505D" w:rsidRPr="001E0FCF">
        <w:rPr>
          <w:rFonts w:eastAsiaTheme="minorHAnsi"/>
          <w:sz w:val="44"/>
          <w:szCs w:val="44"/>
          <w:lang w:eastAsia="en-US"/>
        </w:rPr>
        <w:t xml:space="preserve"> «Родной(ингушский) язык»</w:t>
      </w:r>
    </w:p>
    <w:p w14:paraId="427FB6AD" w14:textId="4EDE17E9" w:rsidR="00FB505D" w:rsidRPr="001E0FCF" w:rsidRDefault="009A7142" w:rsidP="00FB505D">
      <w:pPr>
        <w:spacing w:after="200"/>
        <w:rPr>
          <w:rFonts w:eastAsiaTheme="minorHAnsi"/>
          <w:sz w:val="44"/>
          <w:szCs w:val="44"/>
          <w:lang w:eastAsia="en-US"/>
        </w:rPr>
      </w:pPr>
      <w:r>
        <w:rPr>
          <w:rFonts w:eastAsiaTheme="minorHAnsi"/>
          <w:sz w:val="44"/>
          <w:szCs w:val="44"/>
          <w:lang w:eastAsia="en-US"/>
        </w:rPr>
        <w:t xml:space="preserve">                                                   </w:t>
      </w:r>
      <w:r w:rsidR="00FB505D">
        <w:rPr>
          <w:rFonts w:eastAsiaTheme="minorHAnsi"/>
          <w:sz w:val="44"/>
          <w:szCs w:val="44"/>
          <w:lang w:eastAsia="en-US"/>
        </w:rPr>
        <w:t>8</w:t>
      </w:r>
      <w:r w:rsidR="00FB505D" w:rsidRPr="001E0FCF">
        <w:rPr>
          <w:rFonts w:eastAsiaTheme="minorHAnsi"/>
          <w:sz w:val="44"/>
          <w:szCs w:val="44"/>
          <w:lang w:eastAsia="en-US"/>
        </w:rPr>
        <w:t xml:space="preserve"> класс.</w:t>
      </w:r>
    </w:p>
    <w:p w14:paraId="1F4AD5FB" w14:textId="77777777" w:rsidR="004D5DF2" w:rsidRPr="00BD2A09" w:rsidRDefault="004D5DF2" w:rsidP="004D5DF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</w:rPr>
      </w:pPr>
      <w:r w:rsidRPr="00BD2A09">
        <w:rPr>
          <w:rFonts w:ascii="LiberationSerif" w:hAnsi="LiberationSerif"/>
          <w:b/>
          <w:bCs/>
          <w:caps/>
          <w:color w:val="000000"/>
          <w:kern w:val="36"/>
        </w:rPr>
        <w:t>ПОЯСНИТЕЛЬНАЯ ЗАПИСКА</w:t>
      </w:r>
    </w:p>
    <w:p w14:paraId="14FFB69C" w14:textId="3301103C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ОБЩАЯ ХАРАКТЕРИСТИКА УЧЕБНОГО ПРЕДМЕТА </w:t>
      </w:r>
      <w:r w:rsidRPr="00BD2A09">
        <w:rPr>
          <w:rFonts w:ascii="LiberationSerif" w:hAnsi="LiberationSerif"/>
          <w:color w:val="000000"/>
          <w:sz w:val="20"/>
          <w:szCs w:val="20"/>
        </w:rPr>
        <w:t>«</w:t>
      </w: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РОДНОЙ (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СКИЙ) ЯЗЫК</w:t>
      </w:r>
      <w:r w:rsidRPr="00BD2A09">
        <w:rPr>
          <w:rFonts w:ascii="LiberationSerif" w:hAnsi="LiberationSerif"/>
          <w:color w:val="000000"/>
          <w:sz w:val="20"/>
          <w:szCs w:val="20"/>
        </w:rPr>
        <w:t>»</w:t>
      </w:r>
    </w:p>
    <w:p w14:paraId="310D298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Учебный предмет «Родной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ский)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14:paraId="60FF1C59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Учебный предмет «Родной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 xml:space="preserve">ский) язык» является одним из основных элементов образовательной системы основного общего образования, формирующим компетенции в сфере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ская) литература».</w:t>
      </w:r>
    </w:p>
    <w:p w14:paraId="35EF6949" w14:textId="163DDF54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Используемые учебные тексты, предлагаемая тематика речи на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14:paraId="3CA6DF0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Кроме того, системно-деятельностный подход выдвигает требование обеспечения преемственности курсов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ского языка основной и начальной школы.</w:t>
      </w:r>
    </w:p>
    <w:p w14:paraId="68C6CA49" w14:textId="77777777" w:rsidR="004D5DF2" w:rsidRPr="00BD2A09" w:rsidRDefault="004D5DF2" w:rsidP="004D5DF2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</w:rPr>
      </w:pPr>
      <w:r w:rsidRPr="00BD2A09">
        <w:rPr>
          <w:rFonts w:ascii="LiberationSerif" w:hAnsi="LiberationSerif"/>
          <w:b/>
          <w:bCs/>
          <w:caps/>
          <w:color w:val="000000"/>
        </w:rPr>
        <w:t>ЦЕЛЬ И ЗАДАЧИ ИЗУЧЕНИЯ УЧЕБНОГО ПРЕДМЕТА «РОДНОЙ (</w:t>
      </w:r>
      <w:r>
        <w:rPr>
          <w:rFonts w:ascii="LiberationSerif" w:hAnsi="LiberationSerif"/>
          <w:b/>
          <w:bCs/>
          <w:caps/>
          <w:color w:val="000000"/>
        </w:rPr>
        <w:t>ИНГУШ</w:t>
      </w:r>
      <w:r w:rsidRPr="00BD2A09">
        <w:rPr>
          <w:rFonts w:ascii="LiberationSerif" w:hAnsi="LiberationSerif"/>
          <w:b/>
          <w:bCs/>
          <w:caps/>
          <w:color w:val="000000"/>
        </w:rPr>
        <w:t>СКИЙ) ЯЗЫК»</w:t>
      </w:r>
    </w:p>
    <w:p w14:paraId="2D4B3BF2" w14:textId="2FECA455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Целью</w:t>
      </w:r>
      <w:r w:rsidRPr="00BD2A09">
        <w:rPr>
          <w:rFonts w:ascii="LiberationSerif" w:hAnsi="LiberationSerif"/>
          <w:color w:val="000000"/>
          <w:sz w:val="20"/>
          <w:szCs w:val="20"/>
        </w:rPr>
        <w:t> изучения учебного предмета «Родной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ский) язык» является развитие у обучающихся культуры владения родным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 xml:space="preserve">ским) языком во всей полноте его функциональных возможностей в соответствии с нормами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 xml:space="preserve">ского литературного языка, правилами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</w:p>
    <w:p w14:paraId="3A477C32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Задачи </w:t>
      </w:r>
      <w:r w:rsidRPr="00BD2A09">
        <w:rPr>
          <w:rFonts w:ascii="LiberationSerif" w:hAnsi="LiberationSerif"/>
          <w:color w:val="000000"/>
          <w:sz w:val="20"/>
          <w:szCs w:val="20"/>
        </w:rPr>
        <w:t>изучения учебного предмета «Родной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ский) язык»:</w:t>
      </w:r>
    </w:p>
    <w:p w14:paraId="6374565D" w14:textId="08BD46A8" w:rsidR="004D5DF2" w:rsidRPr="00BD2A09" w:rsidRDefault="004D5DF2" w:rsidP="004D5DF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овладение знаниями о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 xml:space="preserve">ском языке, его устройстве и функционировании, о стилистических ресурсах, основных нормах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ского литературного языка и речевого этикета; обогащение словарного запаса и увеличение объема используемых грамматических средств;</w:t>
      </w:r>
    </w:p>
    <w:p w14:paraId="01222394" w14:textId="77777777" w:rsidR="004D5DF2" w:rsidRPr="00BD2A09" w:rsidRDefault="004D5DF2" w:rsidP="004D5DF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14:paraId="15BB8690" w14:textId="77777777" w:rsidR="004D5DF2" w:rsidRPr="00BD2A09" w:rsidRDefault="004D5DF2" w:rsidP="004D5DF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приобщение к культурному наследию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ского народа, формирование умения представлять свою республику, ее культуру в условиях межкультурного общения;</w:t>
      </w:r>
    </w:p>
    <w:p w14:paraId="5625F2B7" w14:textId="77777777" w:rsidR="004D5DF2" w:rsidRPr="00BD2A09" w:rsidRDefault="004D5DF2" w:rsidP="004D5DF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уважительное отношение к языковому наследию народов, проживающих в Российской Федерации.</w:t>
      </w:r>
    </w:p>
    <w:p w14:paraId="08DD48DD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lastRenderedPageBreak/>
        <w:t>МЕСТО УЧЕБНОГО ПРЕДМЕТА «РОДНОЙ (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СКИЙ) ЯЗЫК» В УЧЕБНОМ ПЛАНЕ</w:t>
      </w:r>
    </w:p>
    <w:p w14:paraId="2C40F125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В соответствии с ФГОС ООО учебный предмет «Родной язык» входит в предметную область «Родной язык и родная литература» и является обязательным для изучения.</w:t>
      </w:r>
    </w:p>
    <w:p w14:paraId="526FEE62" w14:textId="0FA350E1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В 8 классе количество учебных часов, выделяемых на изучение предмета «Родной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ский) язык», – 2 часа в неделю, что составляет 68 часов.</w:t>
      </w:r>
      <w:r>
        <w:rPr>
          <w:rFonts w:ascii="LiberationSerif" w:hAnsi="LiberationSerif"/>
          <w:color w:val="000000"/>
          <w:sz w:val="20"/>
          <w:szCs w:val="20"/>
        </w:rPr>
        <w:t xml:space="preserve"> Учебное пособие «Г1алг1ай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метта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грвмматика</w:t>
      </w:r>
      <w:proofErr w:type="spellEnd"/>
      <w:r w:rsidR="0006770C">
        <w:rPr>
          <w:rFonts w:ascii="LiberationSerif" w:hAnsi="LiberationSerif"/>
          <w:color w:val="000000"/>
          <w:sz w:val="20"/>
          <w:szCs w:val="20"/>
        </w:rPr>
        <w:t xml:space="preserve">. 8 класс.» Авторы </w:t>
      </w:r>
      <w:proofErr w:type="gramStart"/>
      <w:r w:rsidR="0006770C">
        <w:rPr>
          <w:rFonts w:ascii="LiberationSerif" w:hAnsi="LiberationSerif"/>
          <w:color w:val="000000"/>
          <w:sz w:val="20"/>
          <w:szCs w:val="20"/>
        </w:rPr>
        <w:t>составители :</w:t>
      </w:r>
      <w:proofErr w:type="gramEnd"/>
      <w:r w:rsidR="0006770C">
        <w:rPr>
          <w:rFonts w:ascii="LiberationSerif" w:hAnsi="LiberationSerif"/>
          <w:color w:val="000000"/>
          <w:sz w:val="20"/>
          <w:szCs w:val="20"/>
        </w:rPr>
        <w:t xml:space="preserve"> Оздоев И.А. Оздоев Р.И.</w:t>
      </w:r>
    </w:p>
    <w:p w14:paraId="2B190C8E" w14:textId="77777777" w:rsidR="004D5DF2" w:rsidRPr="00BD2A09" w:rsidRDefault="004D5DF2" w:rsidP="004D5DF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</w:rPr>
      </w:pPr>
      <w:r w:rsidRPr="00BD2A09">
        <w:rPr>
          <w:rFonts w:ascii="LiberationSerif" w:hAnsi="LiberationSerif"/>
          <w:b/>
          <w:bCs/>
          <w:caps/>
          <w:color w:val="000000"/>
          <w:kern w:val="36"/>
        </w:rPr>
        <w:t>СОДЕРЖАНИЕ УЧЕБНОГО ПРЕДМЕТА </w:t>
      </w:r>
    </w:p>
    <w:p w14:paraId="7B036D1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Речевая деятельность и культура речи</w:t>
      </w:r>
    </w:p>
    <w:p w14:paraId="4D7CEC7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Особенности употребления фразеологизмов в речи. Работа с текстом.</w:t>
      </w:r>
    </w:p>
    <w:p w14:paraId="4C88544A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Орфоэпия</w:t>
      </w:r>
    </w:p>
    <w:p w14:paraId="25168A87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Нарушение орфоэпических норм. Особенности словесного ударения в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ском языке.</w:t>
      </w:r>
    </w:p>
    <w:p w14:paraId="6CCD293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Орфография</w:t>
      </w:r>
    </w:p>
    <w:p w14:paraId="15B4255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Сложные случаи орфографии. Присоединение окончаний к заимствованиям.</w:t>
      </w:r>
    </w:p>
    <w:p w14:paraId="3B08363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Морфология</w:t>
      </w:r>
    </w:p>
    <w:p w14:paraId="4514D91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Имя прилагательное. Субстантивация прилагательных. Изменение имен прилагательных по падежам. Спрягаемые и неспрягаемые формы глагола. Инфинитив. Причастие. Деепричастие. Служебные части речи. Послелоги. Союзы. Модальные части речи.</w:t>
      </w:r>
    </w:p>
    <w:p w14:paraId="4BD9EE0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Синтаксис. Пунктуация</w:t>
      </w:r>
    </w:p>
    <w:p w14:paraId="028E2B43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Виды сложных предложений: сложносочиненные и сложноподчиненные предложения. Главная и придаточная часть сложноподчиненного предложения. Синтетическое сложноподчиненное предложение. Синтетические средства связи. Аналитическое сложноподчиненное предложение. Аналитические средства связи. Придаточные подлежащные предложения. Придаточные </w:t>
      </w:r>
      <w:proofErr w:type="spellStart"/>
      <w:r w:rsidRPr="00BD2A09">
        <w:rPr>
          <w:rFonts w:ascii="LiberationSerif" w:hAnsi="LiberationSerif"/>
          <w:color w:val="000000"/>
          <w:sz w:val="20"/>
          <w:szCs w:val="20"/>
        </w:rPr>
        <w:t>сказуемные</w:t>
      </w:r>
      <w:proofErr w:type="spellEnd"/>
      <w:r w:rsidRPr="00BD2A09">
        <w:rPr>
          <w:rFonts w:ascii="LiberationSerif" w:hAnsi="LiberationSerif"/>
          <w:color w:val="000000"/>
          <w:sz w:val="20"/>
          <w:szCs w:val="20"/>
        </w:rPr>
        <w:t xml:space="preserve"> предложения. Придаточные дополнительные предложения. Придаточные определительные предложения. Придаточные предложения времени. Придаточные предложения места. Придаточные предложения образа действия. Придаточные предложения меры и степени. Придаточные предложения цели. Придаточные предложения причины. Придаточные условные предложения. Придаточные уступительные предложения.</w:t>
      </w:r>
    </w:p>
    <w:p w14:paraId="231E6835" w14:textId="77777777" w:rsidR="004D5DF2" w:rsidRPr="00BD2A09" w:rsidRDefault="004D5DF2" w:rsidP="004D5DF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</w:rPr>
      </w:pPr>
      <w:r w:rsidRPr="00BD2A09">
        <w:rPr>
          <w:rFonts w:ascii="LiberationSerif" w:hAnsi="LiberationSerif"/>
          <w:b/>
          <w:bCs/>
          <w:caps/>
          <w:color w:val="000000"/>
          <w:kern w:val="36"/>
        </w:rPr>
        <w:t>ПЛАНИРУЕМЫЕ ОБРАЗОВАТЕЛЬНЫЕ РЕЗУЛЬТАТЫ</w:t>
      </w:r>
    </w:p>
    <w:p w14:paraId="60907BF1" w14:textId="77777777" w:rsidR="004D5DF2" w:rsidRPr="00BD2A09" w:rsidRDefault="004D5DF2" w:rsidP="004D5DF2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</w:rPr>
      </w:pPr>
      <w:r w:rsidRPr="00BD2A09">
        <w:rPr>
          <w:rFonts w:ascii="LiberationSerif" w:hAnsi="LiberationSerif"/>
          <w:b/>
          <w:bCs/>
          <w:caps/>
          <w:color w:val="000000"/>
        </w:rPr>
        <w:t>ЛИЧНОСТНЫЕ РЕЗУЛЬТАТЫ</w:t>
      </w:r>
    </w:p>
    <w:p w14:paraId="21EFB05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В результате изучения предмета «Родной (</w:t>
      </w:r>
      <w:r>
        <w:rPr>
          <w:rFonts w:ascii="LiberationSerif" w:hAnsi="LiberationSerif"/>
          <w:color w:val="000000"/>
          <w:sz w:val="20"/>
          <w:szCs w:val="20"/>
        </w:rPr>
        <w:t>ингушский</w:t>
      </w:r>
      <w:r w:rsidRPr="00BD2A09">
        <w:rPr>
          <w:rFonts w:ascii="LiberationSerif" w:hAnsi="LiberationSerif"/>
          <w:color w:val="000000"/>
          <w:sz w:val="20"/>
          <w:szCs w:val="20"/>
        </w:rPr>
        <w:t>) язык» у обучающегося будут сформированы следующие личностные результаты:</w:t>
      </w:r>
    </w:p>
    <w:p w14:paraId="034D6AC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гражданско-патриотического воспитания:</w:t>
      </w:r>
    </w:p>
    <w:p w14:paraId="4C0708D9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4EB468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татарском языке; неприятие любых форм экстремизма, дискриминации;</w:t>
      </w:r>
    </w:p>
    <w:p w14:paraId="10FD5D6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татарском языке;</w:t>
      </w:r>
    </w:p>
    <w:p w14:paraId="62F5AA6F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готовность к разнообразной совместной деятельности, стремление к взаимопониманию и взаимопомощи; активное участие в школьном самоуправлении;</w:t>
      </w:r>
    </w:p>
    <w:p w14:paraId="059858F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готовность к участию в гуманитарной деятельности (помощь людям, нуждающимся в ней; волонтерство);</w:t>
      </w:r>
    </w:p>
    <w:p w14:paraId="409AB4A2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патриотического воспитания:</w:t>
      </w:r>
    </w:p>
    <w:p w14:paraId="0A1072B6" w14:textId="175212E2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lastRenderedPageBreak/>
        <w:t xml:space="preserve">– осознание российской гражданской идентичности в поликультурном и многоконфессиональном обществе, понимание роли </w:t>
      </w:r>
      <w:r w:rsidR="0006770C"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ского языка в ряду других родных языков народов Российской Федерации;</w:t>
      </w:r>
    </w:p>
    <w:p w14:paraId="340D6B03" w14:textId="7C47CD33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– проявление интереса к познанию </w:t>
      </w:r>
      <w:r w:rsidR="0006770C"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ского языка, к истории и культуре Российской Федерации, культуре своего края, народов России в контексте учебного предмета «Родной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ский) язык»;</w:t>
      </w:r>
    </w:p>
    <w:p w14:paraId="01CF2317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– ценностное отношение к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скому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14:paraId="0281EA6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D09F1A5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духовно-нравственного воспитания:</w:t>
      </w:r>
    </w:p>
    <w:p w14:paraId="11882653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ориентация на моральные ценности и нормы в ситуациях нравственного выбора;</w:t>
      </w:r>
    </w:p>
    <w:p w14:paraId="2F32F2C1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14:paraId="50979D3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активное неприятие асоциальных поступков;</w:t>
      </w:r>
    </w:p>
    <w:p w14:paraId="637755A4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свобода и ответственность личности в условиях индивидуального и общественного пространства;</w:t>
      </w:r>
    </w:p>
    <w:p w14:paraId="741D6EC9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эстетического воспитания:</w:t>
      </w:r>
    </w:p>
    <w:p w14:paraId="282FF8AD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восприимчивость к разным видам искусства, традициям и творчеству своего и других народов;</w:t>
      </w:r>
    </w:p>
    <w:p w14:paraId="5363CECD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37017307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осознание важности татарского языка как средства коммуникации и самовыражения;</w:t>
      </w:r>
    </w:p>
    <w:p w14:paraId="4DA6A43D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понимание ценности отечественного и мирового искусства, роли этнических культурных традиций и народного творчества;</w:t>
      </w:r>
    </w:p>
    <w:p w14:paraId="0CF7AA0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стремление к самовыражению в разных видах искусства;</w:t>
      </w:r>
    </w:p>
    <w:p w14:paraId="14439229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14:paraId="7F4AF5C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осознание ценности жизни с опорой на собственный жизненный и читательский опыт;</w:t>
      </w:r>
    </w:p>
    <w:p w14:paraId="79C3A6AF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61DE8E3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202E3EB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соблюдение правил безопасности, в том числе навыки безопасного поведения в интернет-среде в процессе школьного языкового образования;</w:t>
      </w:r>
    </w:p>
    <w:p w14:paraId="33EE8597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087B5D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умение принимать себя и других не осуждая;</w:t>
      </w:r>
    </w:p>
    <w:p w14:paraId="5156E319" w14:textId="63AA3BE1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– 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</w:t>
      </w:r>
      <w:r w:rsidR="0006770C"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ском языке;</w:t>
      </w:r>
    </w:p>
    <w:p w14:paraId="0D531D9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сформированность навыков рефлексии, признание своего права на ошибку и такого же права другого человека;</w:t>
      </w:r>
    </w:p>
    <w:p w14:paraId="48A1CAD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трудового воспитания:</w:t>
      </w:r>
    </w:p>
    <w:p w14:paraId="01F09147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501F01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14:paraId="36655F8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6A0EAA74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умение рассказать о своих планах на будущее;</w:t>
      </w:r>
    </w:p>
    <w:p w14:paraId="4FAE0EB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экологического воспитания:</w:t>
      </w:r>
    </w:p>
    <w:p w14:paraId="63765B04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lastRenderedPageBreak/>
        <w:t>–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E8E8391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умение точно, логично выражать свою точку зрения на экологические проблемы;</w:t>
      </w:r>
    </w:p>
    <w:p w14:paraId="4C5A26B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повышение уровня экологической культуры, осознание глобального характера экологических проблем и путей их решения;</w:t>
      </w:r>
    </w:p>
    <w:p w14:paraId="398C40E7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14:paraId="54A2B283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активное неприятие действий, приносящих вред окружающей среде;</w:t>
      </w:r>
    </w:p>
    <w:p w14:paraId="00A72835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осознание своей роли как гражданина и потребителя в условиях взаимосвязи природной, технологической и социальной сред;</w:t>
      </w:r>
    </w:p>
    <w:p w14:paraId="27BE19D9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готовность к участию в практической деятельности экологической направленности;</w:t>
      </w:r>
    </w:p>
    <w:p w14:paraId="42F27432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ценности научного познания:</w:t>
      </w:r>
    </w:p>
    <w:p w14:paraId="6A6089C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14:paraId="14917C5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овладение языковой и читательской культурой, навыками чтения как средства познания мира;</w:t>
      </w:r>
    </w:p>
    <w:p w14:paraId="2C5BFD8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овладение основными навыками исследовательской деятельности с учетом специфики школьного языкового образования;</w:t>
      </w:r>
    </w:p>
    <w:p w14:paraId="601A21C5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58E7AD3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личностные результаты, обеспечивающие адаптацию обучающегося к изменяющимся условиям социальной и природной среды:</w:t>
      </w:r>
    </w:p>
    <w:p w14:paraId="260ADEF3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A17D225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способность обучающихся к взаимодействию в условиях неопределенности, открытость опыту и знаниям других;</w:t>
      </w:r>
    </w:p>
    <w:p w14:paraId="4EE57BF4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54D1276A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14:paraId="76E1FD4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56BF4D1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14:paraId="03FE18C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4609F39F" w14:textId="77777777" w:rsidR="004D5DF2" w:rsidRPr="00BD2A09" w:rsidRDefault="004D5DF2" w:rsidP="004D5DF2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</w:rPr>
      </w:pPr>
      <w:r w:rsidRPr="00BD2A09">
        <w:rPr>
          <w:rFonts w:ascii="LiberationSerif" w:hAnsi="LiberationSerif"/>
          <w:b/>
          <w:bCs/>
          <w:caps/>
          <w:color w:val="000000"/>
        </w:rPr>
        <w:t>МЕТАПРЕДМЕТНЫЕ РЕЗУЛЬТАТЫ</w:t>
      </w:r>
    </w:p>
    <w:p w14:paraId="06D3E65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В результате изучения предмета «Родной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ский) язык» в 8 классе обучающийся овладеет универсальными учебными </w:t>
      </w: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познавательными</w:t>
      </w:r>
      <w:r w:rsidRPr="00BD2A09">
        <w:rPr>
          <w:rFonts w:ascii="LiberationSerif" w:hAnsi="LiberationSerif"/>
          <w:color w:val="000000"/>
          <w:sz w:val="20"/>
          <w:szCs w:val="20"/>
        </w:rPr>
        <w:t> действиями:</w:t>
      </w:r>
    </w:p>
    <w:p w14:paraId="0A396231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базовые логические действия:</w:t>
      </w:r>
    </w:p>
    <w:p w14:paraId="5678B49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выявлять и характеризовать существенные признаки языковых единиц, языковых явлений и процессов;</w:t>
      </w:r>
    </w:p>
    <w:p w14:paraId="6FB3CC14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5FA91E5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выявлять закономерности и противоречия в рассматриваемых фактах, данных и наблюдениях;</w:t>
      </w:r>
    </w:p>
    <w:p w14:paraId="75FCD76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lastRenderedPageBreak/>
        <w:t>– предлагать критерии для выявления закономерностей и противоречий;</w:t>
      </w:r>
    </w:p>
    <w:p w14:paraId="7FE14DC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выявлять дефицит информации, необходимой для решения поставленной учебной задачи;</w:t>
      </w:r>
    </w:p>
    <w:p w14:paraId="0172D68B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D9D4BF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14:paraId="067828CA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базовые исследовательские действия:</w:t>
      </w:r>
    </w:p>
    <w:p w14:paraId="4AC17522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использовать вопросы как исследовательский инструмент познания в языковом образовании;</w:t>
      </w:r>
    </w:p>
    <w:p w14:paraId="7AB76DD4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9FD69A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формировать гипотезу об истинности собственных суждений и суждений других, аргументировать свою позицию, мнение;</w:t>
      </w:r>
    </w:p>
    <w:p w14:paraId="39CC283B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составлять алгоритм действий и использовать его для решения учебных задач;</w:t>
      </w:r>
    </w:p>
    <w:p w14:paraId="6830281D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A7FC1B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оценивать на применимость и достоверность информацию, полученную в ходе лингвистического исследования (эксперимента);</w:t>
      </w:r>
    </w:p>
    <w:p w14:paraId="323779E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самостоятельно формулировать обобщения и выводы по результатам проведенного наблюдения, исследования;</w:t>
      </w:r>
    </w:p>
    <w:p w14:paraId="154B4B89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владеть инструментами оценки достоверности полученных выводов и обобщений;</w:t>
      </w:r>
    </w:p>
    <w:p w14:paraId="049D935A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14:paraId="2C2A893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работа с информацией:</w:t>
      </w:r>
    </w:p>
    <w:p w14:paraId="76DF9CB5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7B8BCAC1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CEE49D2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14:paraId="1C92D2EF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7B2E5E7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52AA8E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09EABE4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оценивать надежность информации по критериям, предложенным учителем или сформулированным самостоятельно;</w:t>
      </w:r>
    </w:p>
    <w:p w14:paraId="22351AFA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эффективно запоминать и систематизировать информацию.</w:t>
      </w:r>
    </w:p>
    <w:p w14:paraId="6A58B7CB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В результате изучения предмета «Родной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 xml:space="preserve">ский) язык» в 8 классе обучающийся овладеет универсальными учебными </w:t>
      </w:r>
      <w:proofErr w:type="spellStart"/>
      <w:r w:rsidRPr="00BD2A09">
        <w:rPr>
          <w:rFonts w:ascii="LiberationSerif" w:hAnsi="LiberationSerif"/>
          <w:color w:val="000000"/>
          <w:sz w:val="20"/>
          <w:szCs w:val="20"/>
        </w:rPr>
        <w:t>учебными</w:t>
      </w:r>
      <w:proofErr w:type="spellEnd"/>
      <w:r w:rsidRPr="00BD2A09">
        <w:rPr>
          <w:rFonts w:ascii="LiberationSerif" w:hAnsi="LiberationSerif"/>
          <w:color w:val="000000"/>
          <w:sz w:val="20"/>
          <w:szCs w:val="20"/>
        </w:rPr>
        <w:t> </w:t>
      </w: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коммуникативными </w:t>
      </w:r>
      <w:r w:rsidRPr="00BD2A09">
        <w:rPr>
          <w:rFonts w:ascii="LiberationSerif" w:hAnsi="LiberationSerif"/>
          <w:color w:val="000000"/>
          <w:sz w:val="20"/>
          <w:szCs w:val="20"/>
        </w:rPr>
        <w:t>действиями:</w:t>
      </w:r>
    </w:p>
    <w:p w14:paraId="688FD1D1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общение:</w:t>
      </w:r>
    </w:p>
    <w:p w14:paraId="70712E6B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10EA38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распознавать невербальные средства общения, понимать значение социальных знаков;</w:t>
      </w:r>
    </w:p>
    <w:p w14:paraId="69A33D3D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знать и распознавать предпосылки конфликтных ситуаций и смягчать конфликты, вести переговоры;</w:t>
      </w:r>
    </w:p>
    <w:p w14:paraId="367141E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1F9EE3F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C35AA9F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11DF7765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lastRenderedPageBreak/>
        <w:t>– 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14:paraId="44F42B2B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14:paraId="6628E36A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совместная деятельность:</w:t>
      </w:r>
    </w:p>
    <w:p w14:paraId="49A94EB2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F3CDFC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14:paraId="5D628CD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уметь обобщать мнения нескольких людей, проявлять готовность руководить, выполнять поручения, подчиняться;</w:t>
      </w:r>
    </w:p>
    <w:p w14:paraId="28C21E8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14:paraId="3A18DAC9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68E130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37CF4B7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1BC51661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В результате изучения предмета «Родной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ский) язык» в 8 классе обучающийся овладеет универсальными учебными </w:t>
      </w:r>
      <w:r w:rsidRPr="00BD2A09">
        <w:rPr>
          <w:rFonts w:ascii="LiberationSerif" w:hAnsi="LiberationSerif"/>
          <w:b/>
          <w:bCs/>
          <w:color w:val="000000"/>
          <w:sz w:val="20"/>
          <w:szCs w:val="20"/>
        </w:rPr>
        <w:t>регулятивными </w:t>
      </w:r>
      <w:r w:rsidRPr="00BD2A09">
        <w:rPr>
          <w:rFonts w:ascii="LiberationSerif" w:hAnsi="LiberationSerif"/>
          <w:color w:val="000000"/>
          <w:sz w:val="20"/>
          <w:szCs w:val="20"/>
        </w:rPr>
        <w:t>действиями:</w:t>
      </w:r>
    </w:p>
    <w:p w14:paraId="72F8517D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самоорганизация:</w:t>
      </w:r>
    </w:p>
    <w:p w14:paraId="3B5B28D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выявлять проблемы для решения в учебных и жизненных ситуациях;</w:t>
      </w:r>
    </w:p>
    <w:p w14:paraId="333A807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65F568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7288730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самостоятельно составлять план действий, вносить необходимые коррективы в ходе его реализации;</w:t>
      </w:r>
    </w:p>
    <w:p w14:paraId="77B2C862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делать выбор и брать ответственность за решение;</w:t>
      </w:r>
    </w:p>
    <w:p w14:paraId="20BE51D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самоконтроль:</w:t>
      </w:r>
    </w:p>
    <w:p w14:paraId="405555E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– владеть разными способами самоконтроля (в том числе речевого), </w:t>
      </w:r>
      <w:proofErr w:type="spellStart"/>
      <w:r w:rsidRPr="00BD2A09">
        <w:rPr>
          <w:rFonts w:ascii="LiberationSerif" w:hAnsi="LiberationSerif"/>
          <w:color w:val="000000"/>
          <w:sz w:val="20"/>
          <w:szCs w:val="20"/>
        </w:rPr>
        <w:t>самомотивации</w:t>
      </w:r>
      <w:proofErr w:type="spellEnd"/>
      <w:r w:rsidRPr="00BD2A09">
        <w:rPr>
          <w:rFonts w:ascii="LiberationSerif" w:hAnsi="LiberationSerif"/>
          <w:color w:val="000000"/>
          <w:sz w:val="20"/>
          <w:szCs w:val="20"/>
        </w:rPr>
        <w:t xml:space="preserve"> и рефлексии;</w:t>
      </w:r>
    </w:p>
    <w:p w14:paraId="24CE5C3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давать адекватную оценку учебной ситуации и предлагать план ее изменения;</w:t>
      </w:r>
    </w:p>
    <w:p w14:paraId="1BB53C4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2D6E29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объяснять причины достижения (недостижения) результата деятельности;</w:t>
      </w:r>
    </w:p>
    <w:p w14:paraId="58BE7591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</w:t>
      </w:r>
    </w:p>
    <w:p w14:paraId="1DB131EA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оценивать соответствие результата цели и условиям общения;</w:t>
      </w:r>
    </w:p>
    <w:p w14:paraId="31D4A99D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эмоциональный интеллект:</w:t>
      </w:r>
    </w:p>
    <w:p w14:paraId="467BAA13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развивать способность управлять собственными эмоциями и эмоциями других;</w:t>
      </w:r>
    </w:p>
    <w:p w14:paraId="1138840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выявлять и анализировать причины эмоций;</w:t>
      </w:r>
    </w:p>
    <w:p w14:paraId="402DD45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понимать мотивы и намерения другого человека, анализируя речевую ситуацию;</w:t>
      </w:r>
    </w:p>
    <w:p w14:paraId="3936DDC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регулировать способ выражения собственных эмоций;</w:t>
      </w:r>
    </w:p>
    <w:p w14:paraId="08E5DCA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принятие себя и других:</w:t>
      </w:r>
    </w:p>
    <w:p w14:paraId="754FAF1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осознанно относиться к другому человеку и его мнению;</w:t>
      </w:r>
    </w:p>
    <w:p w14:paraId="0CFCE1D2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признавать свое и чужое право на ошибку;</w:t>
      </w:r>
    </w:p>
    <w:p w14:paraId="5C6FEE75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принимать себя и других, не осуждая;</w:t>
      </w:r>
    </w:p>
    <w:p w14:paraId="4D1BEF0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lastRenderedPageBreak/>
        <w:t>– проявлять открытость;</w:t>
      </w:r>
    </w:p>
    <w:p w14:paraId="43AE7274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осознавать невозможность контролировать все вокруг.</w:t>
      </w:r>
    </w:p>
    <w:p w14:paraId="1669B6D7" w14:textId="77777777" w:rsidR="004D5DF2" w:rsidRPr="00BD2A09" w:rsidRDefault="004D5DF2" w:rsidP="004D5DF2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</w:rPr>
      </w:pPr>
      <w:r w:rsidRPr="00BD2A09">
        <w:rPr>
          <w:rFonts w:ascii="LiberationSerif" w:hAnsi="LiberationSerif"/>
          <w:b/>
          <w:bCs/>
          <w:caps/>
          <w:color w:val="000000"/>
        </w:rPr>
        <w:t>ПРЕДМЕТНЫЕ РЕЗУЛЬТАТЫ</w:t>
      </w:r>
    </w:p>
    <w:p w14:paraId="709822C1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Изучение учебного предмета «Родной (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ский) язык» в 8 классе обеспечивает:</w:t>
      </w:r>
    </w:p>
    <w:p w14:paraId="177A3F5A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-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47DD0F4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- понимание определяющей роли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ского языка в развитии интеллектуальных и творческих способностей личности в процессе образования и самообразования;</w:t>
      </w:r>
    </w:p>
    <w:p w14:paraId="069FD763" w14:textId="0453C529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- использование коммуникативно-эстетических возможностей </w:t>
      </w:r>
      <w:r w:rsidR="0006770C"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ского языка;</w:t>
      </w:r>
    </w:p>
    <w:p w14:paraId="3D16941B" w14:textId="17F85F6C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- расширение и систематизация научных знаний о </w:t>
      </w:r>
      <w:r w:rsidR="0006770C"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ском языке; осознание взаимосвязи его уровней и единиц; освоение базовых понятий лингвистики, основных единиц и грамматических категорий татарского языка;</w:t>
      </w:r>
    </w:p>
    <w:p w14:paraId="263CB0EB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-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015BEA70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-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татарском языке адекватно ситуации и стилю общения;</w:t>
      </w:r>
    </w:p>
    <w:p w14:paraId="3E3D6D9B" w14:textId="5EF2B17B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- овладение основными стилистическими ресурсами лексики и фразеологии </w:t>
      </w:r>
      <w:r w:rsidR="0006770C"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 xml:space="preserve">ского языка, основными нормами </w:t>
      </w:r>
      <w:r w:rsidR="0006770C"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55A29F83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- формирование ответственности за языковую культуру как общечеловеческую ценность.</w:t>
      </w:r>
    </w:p>
    <w:p w14:paraId="5ACE3F7A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Обучающийся научится:</w:t>
      </w:r>
    </w:p>
    <w:p w14:paraId="356611D3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кратко высказываться в соответствии с предложенной ситуацией общения;</w:t>
      </w:r>
    </w:p>
    <w:p w14:paraId="27C691B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определять типы текстов (повествование, описание, рассуждение) и создавать собственные тексты заданного типа;</w:t>
      </w:r>
    </w:p>
    <w:p w14:paraId="07D0C697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составлять собственные тексты по заданным заглавиям;</w:t>
      </w:r>
    </w:p>
    <w:p w14:paraId="6F5F4FAA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делать краткие выписки из текста для использования их в собственных высказываниях;</w:t>
      </w:r>
    </w:p>
    <w:p w14:paraId="3680318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– использовать орфоэпический словарь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ского языка при определении правильного произношения слов;</w:t>
      </w:r>
    </w:p>
    <w:p w14:paraId="6EF90326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присоединять окончания к заимствованиям;</w:t>
      </w:r>
    </w:p>
    <w:p w14:paraId="61FAB35A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определять случаи субстантивации прилагательных;</w:t>
      </w:r>
    </w:p>
    <w:p w14:paraId="69BF68E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изменять имена прилагательные по падежам;</w:t>
      </w:r>
    </w:p>
    <w:p w14:paraId="6F290EC8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различать сложносочиненное и сложноподчиненное предложения;</w:t>
      </w:r>
    </w:p>
    <w:p w14:paraId="152901D3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выделять главную и придаточную части сложноподчиненного предложения;</w:t>
      </w:r>
    </w:p>
    <w:p w14:paraId="6137B62B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определять синтетическое сложноподчиненное предложение, синтетические средства связи;</w:t>
      </w:r>
    </w:p>
    <w:p w14:paraId="31548A81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распознавать аналитическое сложноподчиненное предложение, аналитические средства связи;</w:t>
      </w:r>
    </w:p>
    <w:p w14:paraId="13524C82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– выявлять виды сложноподчиненных предложений (подлежащные, </w:t>
      </w:r>
      <w:proofErr w:type="spellStart"/>
      <w:r w:rsidRPr="00BD2A09">
        <w:rPr>
          <w:rFonts w:ascii="LiberationSerif" w:hAnsi="LiberationSerif"/>
          <w:color w:val="000000"/>
          <w:sz w:val="20"/>
          <w:szCs w:val="20"/>
        </w:rPr>
        <w:t>сказуемные</w:t>
      </w:r>
      <w:proofErr w:type="spellEnd"/>
      <w:r w:rsidRPr="00BD2A09">
        <w:rPr>
          <w:rFonts w:ascii="LiberationSerif" w:hAnsi="LiberationSerif"/>
          <w:color w:val="000000"/>
          <w:sz w:val="20"/>
          <w:szCs w:val="20"/>
        </w:rPr>
        <w:t>, дополнительные, определительные, времени, места, образа действия, меры и степени, цели, причины, условные, уступительные);</w:t>
      </w:r>
    </w:p>
    <w:p w14:paraId="574DE24E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ставить знаки препинания в сложносочиненных и сложноподчиненных предложениях;</w:t>
      </w:r>
    </w:p>
    <w:p w14:paraId="61EFA453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применять знания по синтаксису и пунктуации при выполнении различных видов языкового анализа и в речевой практике;</w:t>
      </w:r>
    </w:p>
    <w:p w14:paraId="417FE3C3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 xml:space="preserve">– представлять родную страну и культуру на </w:t>
      </w:r>
      <w:r>
        <w:rPr>
          <w:rFonts w:ascii="LiberationSerif" w:hAnsi="LiberationSerif"/>
          <w:color w:val="000000"/>
          <w:sz w:val="20"/>
          <w:szCs w:val="20"/>
        </w:rPr>
        <w:t>ингуш</w:t>
      </w:r>
      <w:r w:rsidRPr="00BD2A09">
        <w:rPr>
          <w:rFonts w:ascii="LiberationSerif" w:hAnsi="LiberationSerif"/>
          <w:color w:val="000000"/>
          <w:sz w:val="20"/>
          <w:szCs w:val="20"/>
        </w:rPr>
        <w:t>ском языке;</w:t>
      </w:r>
    </w:p>
    <w:p w14:paraId="625180FC" w14:textId="77777777" w:rsidR="004D5DF2" w:rsidRPr="00BD2A09" w:rsidRDefault="004D5DF2" w:rsidP="004D5DF2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BD2A09">
        <w:rPr>
          <w:rFonts w:ascii="LiberationSerif" w:hAnsi="LiberationSerif"/>
          <w:color w:val="000000"/>
          <w:sz w:val="20"/>
          <w:szCs w:val="20"/>
        </w:rPr>
        <w:t>– понимать особенности использования мимики и жестов в разговорной речи.</w:t>
      </w:r>
    </w:p>
    <w:p w14:paraId="6BCE38E2" w14:textId="77777777" w:rsidR="004D5DF2" w:rsidRDefault="004D5DF2" w:rsidP="004D5DF2"/>
    <w:p w14:paraId="5E266B61" w14:textId="02F248D3" w:rsidR="00FB505D" w:rsidRDefault="00FB505D" w:rsidP="00B578A7">
      <w:pPr>
        <w:rPr>
          <w:b/>
          <w:iCs/>
          <w:sz w:val="40"/>
          <w:szCs w:val="40"/>
        </w:rPr>
      </w:pPr>
    </w:p>
    <w:p w14:paraId="23E07F4D" w14:textId="77777777" w:rsidR="00FB505D" w:rsidRPr="00FB505D" w:rsidRDefault="00FB505D" w:rsidP="00B578A7">
      <w:pPr>
        <w:rPr>
          <w:b/>
          <w:iCs/>
          <w:sz w:val="40"/>
          <w:szCs w:val="40"/>
        </w:rPr>
      </w:pPr>
    </w:p>
    <w:p w14:paraId="625FD369" w14:textId="77777777" w:rsidR="00FB505D" w:rsidRDefault="00FB505D" w:rsidP="00B578A7">
      <w:pPr>
        <w:rPr>
          <w:b/>
          <w:i/>
          <w:sz w:val="40"/>
          <w:szCs w:val="40"/>
        </w:rPr>
      </w:pPr>
    </w:p>
    <w:p w14:paraId="5FCBD406" w14:textId="20D339DF" w:rsidR="00FB505D" w:rsidRDefault="007F0DD1" w:rsidP="00B578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</w:p>
    <w:p w14:paraId="59CEB1D4" w14:textId="77777777" w:rsidR="00FB505D" w:rsidRDefault="00FB505D" w:rsidP="00B578A7">
      <w:pPr>
        <w:rPr>
          <w:b/>
          <w:i/>
          <w:sz w:val="40"/>
          <w:szCs w:val="40"/>
        </w:rPr>
      </w:pPr>
    </w:p>
    <w:p w14:paraId="4ED7B533" w14:textId="1F8F9453" w:rsidR="001F359A" w:rsidRPr="0006770C" w:rsidRDefault="007F0DD1" w:rsidP="00B578A7">
      <w:pPr>
        <w:rPr>
          <w:b/>
          <w:iCs/>
          <w:sz w:val="40"/>
          <w:szCs w:val="40"/>
        </w:rPr>
      </w:pPr>
      <w:r>
        <w:rPr>
          <w:b/>
          <w:i/>
          <w:sz w:val="40"/>
          <w:szCs w:val="40"/>
        </w:rPr>
        <w:t xml:space="preserve">      </w:t>
      </w:r>
      <w:r w:rsidRPr="0006770C">
        <w:rPr>
          <w:b/>
          <w:iCs/>
          <w:sz w:val="40"/>
          <w:szCs w:val="40"/>
        </w:rPr>
        <w:t xml:space="preserve"> </w:t>
      </w:r>
      <w:r w:rsidR="00B578A7" w:rsidRPr="0006770C">
        <w:rPr>
          <w:b/>
          <w:iCs/>
          <w:sz w:val="40"/>
          <w:szCs w:val="40"/>
        </w:rPr>
        <w:t>8-г1</w:t>
      </w:r>
      <w:proofErr w:type="gramStart"/>
      <w:r w:rsidR="00B578A7" w:rsidRPr="0006770C">
        <w:rPr>
          <w:b/>
          <w:iCs/>
          <w:sz w:val="40"/>
          <w:szCs w:val="40"/>
        </w:rPr>
        <w:t>а  класс</w:t>
      </w:r>
      <w:proofErr w:type="gramEnd"/>
      <w:r w:rsidR="00B578A7" w:rsidRPr="0006770C">
        <w:rPr>
          <w:b/>
          <w:iCs/>
          <w:sz w:val="40"/>
          <w:szCs w:val="40"/>
        </w:rPr>
        <w:t xml:space="preserve"> г1алг1ай  грамматика</w:t>
      </w:r>
    </w:p>
    <w:p w14:paraId="623A096B" w14:textId="77777777" w:rsidR="0006770C" w:rsidRDefault="0006770C" w:rsidP="00B578A7">
      <w:pPr>
        <w:rPr>
          <w:b/>
          <w:i/>
          <w:sz w:val="40"/>
          <w:szCs w:val="4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96"/>
        <w:gridCol w:w="1039"/>
        <w:gridCol w:w="1134"/>
        <w:gridCol w:w="2956"/>
        <w:gridCol w:w="1722"/>
        <w:gridCol w:w="1276"/>
        <w:gridCol w:w="1920"/>
      </w:tblGrid>
      <w:tr w:rsidR="00B578A7" w:rsidRPr="00B578A7" w14:paraId="7F6405C0" w14:textId="77777777" w:rsidTr="00D42A75">
        <w:tc>
          <w:tcPr>
            <w:tcW w:w="709" w:type="dxa"/>
          </w:tcPr>
          <w:p w14:paraId="444F3733" w14:textId="77777777" w:rsidR="00B578A7" w:rsidRPr="00B578A7" w:rsidRDefault="00B578A7" w:rsidP="00B578A7">
            <w:pPr>
              <w:rPr>
                <w:b/>
                <w:sz w:val="28"/>
                <w:szCs w:val="28"/>
              </w:rPr>
            </w:pPr>
            <w:r w:rsidRPr="00B578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2E0578EB" w14:textId="77777777" w:rsidR="00B578A7" w:rsidRPr="0081468C" w:rsidRDefault="00B578A7" w:rsidP="00B578A7">
            <w:pPr>
              <w:rPr>
                <w:b/>
              </w:rPr>
            </w:pPr>
            <w:r w:rsidRPr="0081468C">
              <w:rPr>
                <w:b/>
              </w:rPr>
              <w:t>Тема</w:t>
            </w:r>
          </w:p>
        </w:tc>
        <w:tc>
          <w:tcPr>
            <w:tcW w:w="1796" w:type="dxa"/>
          </w:tcPr>
          <w:p w14:paraId="22FC9D99" w14:textId="77777777" w:rsidR="00B578A7" w:rsidRPr="0081468C" w:rsidRDefault="00B578A7" w:rsidP="00B578A7">
            <w:pPr>
              <w:rPr>
                <w:b/>
              </w:rPr>
            </w:pPr>
            <w:r w:rsidRPr="0081468C">
              <w:rPr>
                <w:b/>
              </w:rPr>
              <w:t xml:space="preserve">Урока </w:t>
            </w:r>
            <w:proofErr w:type="spellStart"/>
            <w:r w:rsidRPr="0081468C">
              <w:rPr>
                <w:b/>
              </w:rPr>
              <w:t>тайпа</w:t>
            </w:r>
            <w:proofErr w:type="spellEnd"/>
          </w:p>
        </w:tc>
        <w:tc>
          <w:tcPr>
            <w:tcW w:w="1039" w:type="dxa"/>
          </w:tcPr>
          <w:p w14:paraId="5036C255" w14:textId="77777777" w:rsidR="00B578A7" w:rsidRPr="0081468C" w:rsidRDefault="00B578A7" w:rsidP="00B578A7">
            <w:pPr>
              <w:rPr>
                <w:b/>
              </w:rPr>
            </w:pPr>
            <w:proofErr w:type="spellStart"/>
            <w:r w:rsidRPr="0081468C">
              <w:rPr>
                <w:b/>
              </w:rPr>
              <w:t>Сахьат</w:t>
            </w:r>
            <w:proofErr w:type="spellEnd"/>
          </w:p>
        </w:tc>
        <w:tc>
          <w:tcPr>
            <w:tcW w:w="1134" w:type="dxa"/>
          </w:tcPr>
          <w:p w14:paraId="5FCA2938" w14:textId="77777777" w:rsidR="00B578A7" w:rsidRPr="0081468C" w:rsidRDefault="00B578A7" w:rsidP="00B578A7">
            <w:pPr>
              <w:rPr>
                <w:b/>
              </w:rPr>
            </w:pPr>
            <w:proofErr w:type="spellStart"/>
            <w:r w:rsidRPr="0081468C">
              <w:rPr>
                <w:b/>
              </w:rPr>
              <w:t>Таьрахь</w:t>
            </w:r>
            <w:proofErr w:type="spellEnd"/>
          </w:p>
        </w:tc>
        <w:tc>
          <w:tcPr>
            <w:tcW w:w="2956" w:type="dxa"/>
          </w:tcPr>
          <w:p w14:paraId="699C2A39" w14:textId="77777777" w:rsidR="00B578A7" w:rsidRPr="0081468C" w:rsidRDefault="00B578A7" w:rsidP="00B578A7">
            <w:pPr>
              <w:rPr>
                <w:b/>
              </w:rPr>
            </w:pPr>
            <w:r w:rsidRPr="0081468C">
              <w:rPr>
                <w:b/>
              </w:rPr>
              <w:t>Урока лоарх1ам</w:t>
            </w:r>
          </w:p>
        </w:tc>
        <w:tc>
          <w:tcPr>
            <w:tcW w:w="1722" w:type="dxa"/>
          </w:tcPr>
          <w:p w14:paraId="270CC797" w14:textId="77777777" w:rsidR="00B578A7" w:rsidRPr="0081468C" w:rsidRDefault="00B578A7" w:rsidP="00B578A7">
            <w:pPr>
              <w:rPr>
                <w:b/>
              </w:rPr>
            </w:pPr>
            <w:proofErr w:type="spellStart"/>
            <w:r w:rsidRPr="0081468C">
              <w:rPr>
                <w:b/>
              </w:rPr>
              <w:t>Кхоачам</w:t>
            </w:r>
            <w:proofErr w:type="spellEnd"/>
          </w:p>
        </w:tc>
        <w:tc>
          <w:tcPr>
            <w:tcW w:w="1276" w:type="dxa"/>
          </w:tcPr>
          <w:p w14:paraId="3051C180" w14:textId="77777777" w:rsidR="00B578A7" w:rsidRPr="0081468C" w:rsidRDefault="00B578A7" w:rsidP="00B578A7">
            <w:pPr>
              <w:rPr>
                <w:b/>
              </w:rPr>
            </w:pPr>
            <w:proofErr w:type="spellStart"/>
            <w:r w:rsidRPr="0081468C">
              <w:rPr>
                <w:b/>
              </w:rPr>
              <w:t>Дошлорг</w:t>
            </w:r>
            <w:proofErr w:type="spellEnd"/>
          </w:p>
        </w:tc>
        <w:tc>
          <w:tcPr>
            <w:tcW w:w="1920" w:type="dxa"/>
          </w:tcPr>
          <w:p w14:paraId="4B791694" w14:textId="77777777" w:rsidR="00B578A7" w:rsidRPr="0081468C" w:rsidRDefault="00B578A7" w:rsidP="00B578A7">
            <w:pPr>
              <w:rPr>
                <w:b/>
              </w:rPr>
            </w:pPr>
            <w:r w:rsidRPr="0081468C">
              <w:rPr>
                <w:b/>
              </w:rPr>
              <w:t xml:space="preserve">Ц1аг1ара </w:t>
            </w:r>
            <w:proofErr w:type="spellStart"/>
            <w:r w:rsidRPr="0081468C">
              <w:rPr>
                <w:b/>
              </w:rPr>
              <w:t>болх</w:t>
            </w:r>
            <w:proofErr w:type="spellEnd"/>
          </w:p>
        </w:tc>
      </w:tr>
      <w:tr w:rsidR="00815A8F" w:rsidRPr="00B578A7" w14:paraId="00B6BAA1" w14:textId="77777777" w:rsidTr="00D42A75">
        <w:tc>
          <w:tcPr>
            <w:tcW w:w="709" w:type="dxa"/>
          </w:tcPr>
          <w:p w14:paraId="3B3D9CB9" w14:textId="77777777" w:rsidR="00815A8F" w:rsidRPr="00B578A7" w:rsidRDefault="00815A8F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B2365B" w14:textId="77777777" w:rsidR="00815A8F" w:rsidRPr="00C402E8" w:rsidRDefault="00815A8F" w:rsidP="00B578A7">
            <w:pPr>
              <w:rPr>
                <w:sz w:val="28"/>
                <w:szCs w:val="28"/>
              </w:rPr>
            </w:pPr>
            <w:proofErr w:type="spellStart"/>
            <w:r w:rsidRPr="00C402E8">
              <w:rPr>
                <w:b/>
                <w:sz w:val="28"/>
                <w:szCs w:val="28"/>
              </w:rPr>
              <w:t>Кердадаккхар</w:t>
            </w:r>
            <w:proofErr w:type="spellEnd"/>
          </w:p>
        </w:tc>
        <w:tc>
          <w:tcPr>
            <w:tcW w:w="1796" w:type="dxa"/>
          </w:tcPr>
          <w:p w14:paraId="60DC1008" w14:textId="77777777" w:rsidR="00815A8F" w:rsidRPr="00B578A7" w:rsidRDefault="00815A8F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14:paraId="755FEDFA" w14:textId="77777777" w:rsidR="00815A8F" w:rsidRPr="00B578A7" w:rsidRDefault="00815A8F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397F4F" w14:textId="77777777" w:rsidR="00815A8F" w:rsidRPr="00B578A7" w:rsidRDefault="00815A8F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44D604B1" w14:textId="77777777" w:rsidR="00815A8F" w:rsidRPr="009D2551" w:rsidRDefault="00815A8F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617ED20A" w14:textId="77777777" w:rsidR="00815A8F" w:rsidRPr="00B578A7" w:rsidRDefault="00815A8F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4CBE5F" w14:textId="77777777" w:rsidR="00815A8F" w:rsidRPr="00B578A7" w:rsidRDefault="00815A8F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70301C33" w14:textId="77777777" w:rsidR="00815A8F" w:rsidRPr="00B578A7" w:rsidRDefault="00815A8F" w:rsidP="00B578A7">
            <w:pPr>
              <w:rPr>
                <w:b/>
                <w:sz w:val="28"/>
                <w:szCs w:val="28"/>
              </w:rPr>
            </w:pPr>
          </w:p>
        </w:tc>
      </w:tr>
      <w:tr w:rsidR="003E1657" w:rsidRPr="00B578A7" w14:paraId="189F7F43" w14:textId="77777777" w:rsidTr="00D42A75">
        <w:tc>
          <w:tcPr>
            <w:tcW w:w="709" w:type="dxa"/>
          </w:tcPr>
          <w:p w14:paraId="7D226DC1" w14:textId="77777777" w:rsidR="003E1657" w:rsidRPr="00D42A75" w:rsidRDefault="003E1657" w:rsidP="00B578A7">
            <w:pPr>
              <w:rPr>
                <w:b/>
              </w:rPr>
            </w:pPr>
            <w:r w:rsidRPr="00D42A75"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14:paraId="2CD978F5" w14:textId="77777777" w:rsidR="003E1657" w:rsidRPr="00B578A7" w:rsidRDefault="003E1657" w:rsidP="0081468C">
            <w:pPr>
              <w:rPr>
                <w:b/>
                <w:sz w:val="28"/>
                <w:szCs w:val="28"/>
              </w:rPr>
            </w:pPr>
            <w:proofErr w:type="spellStart"/>
            <w:r w:rsidRPr="0081468C">
              <w:rPr>
                <w:sz w:val="22"/>
                <w:szCs w:val="22"/>
              </w:rPr>
              <w:t>Наьнамотт</w:t>
            </w:r>
            <w:proofErr w:type="spellEnd"/>
            <w:r w:rsidRPr="0081468C">
              <w:rPr>
                <w:sz w:val="22"/>
                <w:szCs w:val="22"/>
              </w:rPr>
              <w:t xml:space="preserve"> – </w:t>
            </w:r>
            <w:proofErr w:type="spellStart"/>
            <w:r w:rsidRPr="0081468C">
              <w:rPr>
                <w:sz w:val="22"/>
                <w:szCs w:val="22"/>
              </w:rPr>
              <w:t>халкъаса</w:t>
            </w:r>
            <w:proofErr w:type="spellEnd"/>
          </w:p>
        </w:tc>
        <w:tc>
          <w:tcPr>
            <w:tcW w:w="1796" w:type="dxa"/>
          </w:tcPr>
          <w:p w14:paraId="2E0206FA" w14:textId="77777777" w:rsidR="003E1657" w:rsidRPr="00E26CA1" w:rsidRDefault="003E1657" w:rsidP="003D4878">
            <w:proofErr w:type="spellStart"/>
            <w:r>
              <w:t>Юкъаракердадаккхар</w:t>
            </w:r>
            <w:proofErr w:type="spellEnd"/>
          </w:p>
        </w:tc>
        <w:tc>
          <w:tcPr>
            <w:tcW w:w="1039" w:type="dxa"/>
          </w:tcPr>
          <w:p w14:paraId="1ED27299" w14:textId="77777777" w:rsidR="003E1657" w:rsidRPr="00B578A7" w:rsidRDefault="003E1657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A831FE4" w14:textId="77777777" w:rsidR="003E1657" w:rsidRPr="00B578A7" w:rsidRDefault="003E1657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636B2C2B" w14:textId="77777777" w:rsidR="003E1657" w:rsidRPr="00567F14" w:rsidRDefault="003E1657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г1алг1ай </w:t>
            </w:r>
            <w:proofErr w:type="spellStart"/>
            <w:r w:rsidRPr="00567F14">
              <w:rPr>
                <w:bCs/>
                <w:sz w:val="22"/>
                <w:szCs w:val="22"/>
              </w:rPr>
              <w:t>меттахозал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из б1аьхий </w:t>
            </w:r>
            <w:proofErr w:type="spellStart"/>
            <w:r w:rsidRPr="00567F14">
              <w:rPr>
                <w:bCs/>
                <w:sz w:val="22"/>
                <w:szCs w:val="22"/>
              </w:rPr>
              <w:t>хилар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бераштамасалашцахайтар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</w:t>
            </w:r>
            <w:proofErr w:type="spellStart"/>
            <w:r w:rsidRPr="00567F14">
              <w:rPr>
                <w:bCs/>
                <w:sz w:val="22"/>
                <w:szCs w:val="22"/>
              </w:rPr>
              <w:t>нийсаязда</w:t>
            </w:r>
            <w:proofErr w:type="spellEnd"/>
            <w:proofErr w:type="gramEnd"/>
            <w:r w:rsidRPr="00567F14">
              <w:rPr>
                <w:bCs/>
                <w:sz w:val="22"/>
                <w:szCs w:val="22"/>
              </w:rPr>
              <w:t>-</w:t>
            </w:r>
          </w:p>
          <w:p w14:paraId="218A4C42" w14:textId="77777777" w:rsidR="003E1657" w:rsidRPr="00567F14" w:rsidRDefault="003E1657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F14">
              <w:rPr>
                <w:bCs/>
                <w:sz w:val="22"/>
                <w:szCs w:val="22"/>
              </w:rPr>
              <w:t>ранавыкаш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дег1</w:t>
            </w:r>
            <w:proofErr w:type="gramStart"/>
            <w:r w:rsidRPr="00567F14">
              <w:rPr>
                <w:bCs/>
                <w:sz w:val="22"/>
                <w:szCs w:val="22"/>
              </w:rPr>
              <w:t>айоалаяр ;</w:t>
            </w:r>
            <w:proofErr w:type="gramEnd"/>
            <w:r w:rsidRPr="00567F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7F14">
              <w:rPr>
                <w:bCs/>
                <w:sz w:val="22"/>
                <w:szCs w:val="22"/>
              </w:rPr>
              <w:t>меттацарабезамкхебар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.</w:t>
            </w:r>
          </w:p>
          <w:p w14:paraId="519C4343" w14:textId="77777777" w:rsidR="003E1657" w:rsidRPr="009D2551" w:rsidRDefault="003E1657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2CD3F86" w14:textId="77777777" w:rsidR="003E1657" w:rsidRPr="00B578A7" w:rsidRDefault="003E1657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0ADDE2" w14:textId="77777777" w:rsidR="003E1657" w:rsidRPr="00B578A7" w:rsidRDefault="003E1657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6EEF7A7" w14:textId="77777777" w:rsidR="003E1657" w:rsidRPr="009D2551" w:rsidRDefault="003E1657" w:rsidP="003D4878">
            <w:pPr>
              <w:jc w:val="center"/>
            </w:pPr>
            <w:proofErr w:type="spellStart"/>
            <w:r w:rsidRPr="009D2551">
              <w:t>Кицаш</w:t>
            </w:r>
            <w:proofErr w:type="spellEnd"/>
            <w:r w:rsidRPr="009D2551">
              <w:t>. Упр. 3</w:t>
            </w:r>
          </w:p>
        </w:tc>
      </w:tr>
      <w:tr w:rsidR="00A7388B" w:rsidRPr="00B578A7" w14:paraId="11C05459" w14:textId="77777777" w:rsidTr="00D42A75">
        <w:tc>
          <w:tcPr>
            <w:tcW w:w="709" w:type="dxa"/>
          </w:tcPr>
          <w:p w14:paraId="39E1ECA8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 xml:space="preserve"> 2</w:t>
            </w:r>
          </w:p>
        </w:tc>
        <w:tc>
          <w:tcPr>
            <w:tcW w:w="2268" w:type="dxa"/>
          </w:tcPr>
          <w:p w14:paraId="2B40AF2A" w14:textId="77777777" w:rsidR="00A7388B" w:rsidRPr="009D2551" w:rsidRDefault="00A7388B" w:rsidP="0081468C">
            <w:pPr>
              <w:rPr>
                <w:sz w:val="28"/>
                <w:szCs w:val="28"/>
              </w:rPr>
            </w:pPr>
            <w:r w:rsidRPr="009D2551">
              <w:rPr>
                <w:sz w:val="28"/>
                <w:szCs w:val="28"/>
              </w:rPr>
              <w:t>Ц1ердош</w:t>
            </w:r>
          </w:p>
          <w:p w14:paraId="6B8CB8B2" w14:textId="77777777" w:rsidR="00A7388B" w:rsidRPr="00B578A7" w:rsidRDefault="00A7388B" w:rsidP="0081468C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109667B9" w14:textId="77777777" w:rsidR="00A7388B" w:rsidRPr="00E26CA1" w:rsidRDefault="00A7388B" w:rsidP="003D4878">
            <w:proofErr w:type="spellStart"/>
            <w:r>
              <w:t>Хьалха</w:t>
            </w:r>
            <w:proofErr w:type="spellEnd"/>
            <w:r>
              <w:t xml:space="preserve"> 1омадаьр </w:t>
            </w:r>
            <w:proofErr w:type="spellStart"/>
            <w:r>
              <w:t>кердадаккхар</w:t>
            </w:r>
            <w:proofErr w:type="spellEnd"/>
          </w:p>
        </w:tc>
        <w:tc>
          <w:tcPr>
            <w:tcW w:w="1039" w:type="dxa"/>
          </w:tcPr>
          <w:p w14:paraId="7515DCC6" w14:textId="77777777" w:rsidR="00A7388B" w:rsidRPr="00B578A7" w:rsidRDefault="00A7388B" w:rsidP="00D73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  </w:t>
            </w:r>
          </w:p>
        </w:tc>
        <w:tc>
          <w:tcPr>
            <w:tcW w:w="1134" w:type="dxa"/>
          </w:tcPr>
          <w:p w14:paraId="62C39D73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057C38FF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5 - 7 </w:t>
            </w:r>
            <w:proofErr w:type="spellStart"/>
            <w:r w:rsidRPr="00567F14">
              <w:rPr>
                <w:bCs/>
                <w:sz w:val="22"/>
                <w:szCs w:val="22"/>
              </w:rPr>
              <w:t>кл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. 1омадаьр </w:t>
            </w:r>
            <w:proofErr w:type="spellStart"/>
            <w:r w:rsidRPr="00567F14">
              <w:rPr>
                <w:bCs/>
                <w:sz w:val="22"/>
                <w:szCs w:val="22"/>
              </w:rPr>
              <w:t>керда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gramStart"/>
            <w:r w:rsidRPr="00567F14">
              <w:rPr>
                <w:bCs/>
                <w:sz w:val="22"/>
                <w:szCs w:val="22"/>
              </w:rPr>
              <w:t>доаккхаш,ч</w:t>
            </w:r>
            <w:proofErr w:type="gramEnd"/>
            <w:r w:rsidRPr="00567F14">
              <w:rPr>
                <w:bCs/>
                <w:sz w:val="22"/>
                <w:szCs w:val="22"/>
              </w:rPr>
              <w:t xml:space="preserve">1оаг1дар ; уж </w:t>
            </w:r>
            <w:proofErr w:type="spellStart"/>
            <w:r w:rsidRPr="00567F14">
              <w:rPr>
                <w:bCs/>
                <w:sz w:val="22"/>
                <w:szCs w:val="22"/>
              </w:rPr>
              <w:t>къестаде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   </w:t>
            </w:r>
            <w:proofErr w:type="spellStart"/>
            <w:r w:rsidRPr="00567F14">
              <w:rPr>
                <w:bCs/>
                <w:sz w:val="22"/>
                <w:szCs w:val="22"/>
              </w:rPr>
              <w:t>нравственникхетам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дег1абоалабар .</w:t>
            </w:r>
          </w:p>
          <w:p w14:paraId="09A3378D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5596D671" w14:textId="77777777" w:rsidR="00A7388B" w:rsidRPr="00E26CA1" w:rsidRDefault="00A7388B" w:rsidP="003D4878">
            <w:r>
              <w:t xml:space="preserve">Таблица </w:t>
            </w:r>
            <w:proofErr w:type="spellStart"/>
            <w:r>
              <w:t>карточкаш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16AD8C10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1AE30194" w14:textId="77777777" w:rsidR="00A7388B" w:rsidRPr="009D2551" w:rsidRDefault="00A7388B" w:rsidP="003D4878">
            <w:pPr>
              <w:jc w:val="center"/>
            </w:pPr>
            <w:r w:rsidRPr="009D2551">
              <w:t>П.1 упр.10</w:t>
            </w:r>
          </w:p>
        </w:tc>
      </w:tr>
      <w:tr w:rsidR="00A7388B" w:rsidRPr="00B578A7" w14:paraId="048BC242" w14:textId="77777777" w:rsidTr="00D42A75">
        <w:tc>
          <w:tcPr>
            <w:tcW w:w="709" w:type="dxa"/>
          </w:tcPr>
          <w:p w14:paraId="1A709C0C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 xml:space="preserve"> 3</w:t>
            </w:r>
          </w:p>
        </w:tc>
        <w:tc>
          <w:tcPr>
            <w:tcW w:w="2268" w:type="dxa"/>
          </w:tcPr>
          <w:p w14:paraId="6D1F374C" w14:textId="77777777" w:rsidR="00A7388B" w:rsidRPr="009D2551" w:rsidRDefault="00A7388B" w:rsidP="0081468C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Белгалдош</w:t>
            </w:r>
            <w:proofErr w:type="spellEnd"/>
          </w:p>
          <w:p w14:paraId="61994EA0" w14:textId="77777777" w:rsidR="00A7388B" w:rsidRPr="00B578A7" w:rsidRDefault="00A7388B" w:rsidP="0081468C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516A3F3E" w14:textId="77777777" w:rsidR="00A7388B" w:rsidRPr="00E26CA1" w:rsidRDefault="00A7388B" w:rsidP="003D4878">
            <w:proofErr w:type="spellStart"/>
            <w:r>
              <w:t>Кердадаккхар</w:t>
            </w:r>
            <w:proofErr w:type="spellEnd"/>
          </w:p>
        </w:tc>
        <w:tc>
          <w:tcPr>
            <w:tcW w:w="1039" w:type="dxa"/>
          </w:tcPr>
          <w:p w14:paraId="740915AC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B9153C2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3146FF16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5 - 7 </w:t>
            </w:r>
            <w:proofErr w:type="spellStart"/>
            <w:r w:rsidRPr="00567F14">
              <w:rPr>
                <w:bCs/>
                <w:sz w:val="22"/>
                <w:szCs w:val="22"/>
              </w:rPr>
              <w:t>кл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. 1омадаьр </w:t>
            </w:r>
            <w:proofErr w:type="spellStart"/>
            <w:r w:rsidRPr="00567F14">
              <w:rPr>
                <w:bCs/>
                <w:sz w:val="22"/>
                <w:szCs w:val="22"/>
              </w:rPr>
              <w:t>керда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gramStart"/>
            <w:r w:rsidRPr="00567F14">
              <w:rPr>
                <w:bCs/>
                <w:sz w:val="22"/>
                <w:szCs w:val="22"/>
              </w:rPr>
              <w:t>доаккхаш,ч</w:t>
            </w:r>
            <w:proofErr w:type="gramEnd"/>
            <w:r w:rsidRPr="00567F14">
              <w:rPr>
                <w:bCs/>
                <w:sz w:val="22"/>
                <w:szCs w:val="22"/>
              </w:rPr>
              <w:t xml:space="preserve">1оаг1дар ; уж </w:t>
            </w:r>
            <w:proofErr w:type="spellStart"/>
            <w:r w:rsidRPr="00567F14">
              <w:rPr>
                <w:bCs/>
                <w:sz w:val="22"/>
                <w:szCs w:val="22"/>
              </w:rPr>
              <w:t>къестаде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  </w:t>
            </w:r>
            <w:proofErr w:type="spellStart"/>
            <w:r w:rsidRPr="00567F14">
              <w:rPr>
                <w:bCs/>
                <w:sz w:val="22"/>
                <w:szCs w:val="22"/>
              </w:rPr>
              <w:t>нравственникхетам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дег1абоалабар .</w:t>
            </w:r>
          </w:p>
          <w:p w14:paraId="0BB4BF05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010D5FE" w14:textId="77777777" w:rsidR="00A7388B" w:rsidRPr="00E26CA1" w:rsidRDefault="00A7388B" w:rsidP="003D4878"/>
        </w:tc>
        <w:tc>
          <w:tcPr>
            <w:tcW w:w="1276" w:type="dxa"/>
          </w:tcPr>
          <w:p w14:paraId="10EE4D70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211D8533" w14:textId="77777777" w:rsidR="00A7388B" w:rsidRPr="009D2551" w:rsidRDefault="00A7388B" w:rsidP="003D4878">
            <w:pPr>
              <w:jc w:val="center"/>
            </w:pPr>
            <w:r w:rsidRPr="009D2551">
              <w:t>П.2 упр.16</w:t>
            </w:r>
          </w:p>
        </w:tc>
      </w:tr>
      <w:tr w:rsidR="00A7388B" w:rsidRPr="00B578A7" w14:paraId="7A270C2E" w14:textId="77777777" w:rsidTr="00D42A75">
        <w:tc>
          <w:tcPr>
            <w:tcW w:w="709" w:type="dxa"/>
          </w:tcPr>
          <w:p w14:paraId="00A81175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 xml:space="preserve"> 4</w:t>
            </w:r>
          </w:p>
        </w:tc>
        <w:tc>
          <w:tcPr>
            <w:tcW w:w="2268" w:type="dxa"/>
          </w:tcPr>
          <w:p w14:paraId="4AB260D0" w14:textId="77777777" w:rsidR="00A7388B" w:rsidRPr="009D2551" w:rsidRDefault="00A7388B" w:rsidP="0081468C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Хандош</w:t>
            </w:r>
            <w:proofErr w:type="spellEnd"/>
          </w:p>
          <w:p w14:paraId="3838E4F4" w14:textId="77777777" w:rsidR="00A7388B" w:rsidRPr="00B578A7" w:rsidRDefault="00A7388B" w:rsidP="0081468C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79B43E54" w14:textId="77777777" w:rsidR="00A7388B" w:rsidRPr="00E26CA1" w:rsidRDefault="00A7388B" w:rsidP="003D4878">
            <w:proofErr w:type="spellStart"/>
            <w:r>
              <w:lastRenderedPageBreak/>
              <w:t>Хьалха</w:t>
            </w:r>
            <w:proofErr w:type="spellEnd"/>
            <w:r>
              <w:t xml:space="preserve"> 1омадаьр </w:t>
            </w:r>
            <w:proofErr w:type="spellStart"/>
            <w:r>
              <w:lastRenderedPageBreak/>
              <w:t>кердадаккхар</w:t>
            </w:r>
            <w:proofErr w:type="spellEnd"/>
          </w:p>
        </w:tc>
        <w:tc>
          <w:tcPr>
            <w:tcW w:w="1039" w:type="dxa"/>
          </w:tcPr>
          <w:p w14:paraId="12C8069E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14:paraId="1EB296AB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444AEB99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5 - 7 </w:t>
            </w:r>
            <w:proofErr w:type="spellStart"/>
            <w:r w:rsidRPr="00567F14">
              <w:rPr>
                <w:bCs/>
                <w:sz w:val="22"/>
                <w:szCs w:val="22"/>
              </w:rPr>
              <w:t>кл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. 1омадаьр </w:t>
            </w:r>
            <w:proofErr w:type="spellStart"/>
            <w:r w:rsidRPr="00567F14">
              <w:rPr>
                <w:bCs/>
                <w:sz w:val="22"/>
                <w:szCs w:val="22"/>
              </w:rPr>
              <w:t>керда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gramStart"/>
            <w:r w:rsidRPr="00567F14">
              <w:rPr>
                <w:bCs/>
                <w:sz w:val="22"/>
                <w:szCs w:val="22"/>
              </w:rPr>
              <w:t>доаккхаш,ч</w:t>
            </w:r>
            <w:proofErr w:type="gramEnd"/>
            <w:r w:rsidRPr="00567F14">
              <w:rPr>
                <w:bCs/>
                <w:sz w:val="22"/>
                <w:szCs w:val="22"/>
              </w:rPr>
              <w:t xml:space="preserve">1оаг1дар ; уж </w:t>
            </w:r>
            <w:proofErr w:type="spellStart"/>
            <w:r w:rsidRPr="00567F14">
              <w:rPr>
                <w:bCs/>
                <w:sz w:val="22"/>
                <w:szCs w:val="22"/>
              </w:rPr>
              <w:lastRenderedPageBreak/>
              <w:t>къестаде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  </w:t>
            </w:r>
            <w:proofErr w:type="spellStart"/>
            <w:r w:rsidRPr="00567F14">
              <w:rPr>
                <w:bCs/>
                <w:sz w:val="22"/>
                <w:szCs w:val="22"/>
              </w:rPr>
              <w:t>нравственникхетам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дег1абоалабар .</w:t>
            </w:r>
          </w:p>
          <w:p w14:paraId="093D1F62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08E99B11" w14:textId="77777777" w:rsidR="00A7388B" w:rsidRPr="00E26CA1" w:rsidRDefault="00A7388B" w:rsidP="00A7388B">
            <w:proofErr w:type="spellStart"/>
            <w:r>
              <w:lastRenderedPageBreak/>
              <w:t>Дошлорг</w:t>
            </w:r>
            <w:proofErr w:type="spellEnd"/>
            <w:r>
              <w:t xml:space="preserve">, таблица, </w:t>
            </w:r>
            <w:proofErr w:type="spellStart"/>
            <w:r>
              <w:lastRenderedPageBreak/>
              <w:t>хьокхамапособи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04EE91F4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4F61E8A6" w14:textId="77777777" w:rsidR="00A7388B" w:rsidRPr="009D2551" w:rsidRDefault="00A7388B" w:rsidP="003D4878">
            <w:pPr>
              <w:jc w:val="center"/>
            </w:pPr>
            <w:r w:rsidRPr="009D2551">
              <w:t>П.3 упр.22</w:t>
            </w:r>
          </w:p>
        </w:tc>
      </w:tr>
      <w:tr w:rsidR="00A7388B" w:rsidRPr="00B578A7" w14:paraId="23E385B8" w14:textId="77777777" w:rsidTr="00D42A75">
        <w:tc>
          <w:tcPr>
            <w:tcW w:w="709" w:type="dxa"/>
          </w:tcPr>
          <w:p w14:paraId="470B45C9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 xml:space="preserve"> 5</w:t>
            </w:r>
          </w:p>
        </w:tc>
        <w:tc>
          <w:tcPr>
            <w:tcW w:w="2268" w:type="dxa"/>
          </w:tcPr>
          <w:p w14:paraId="1680FA47" w14:textId="77777777" w:rsidR="00A7388B" w:rsidRPr="009D2551" w:rsidRDefault="00A7388B" w:rsidP="00D73A5F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Куцдош</w:t>
            </w:r>
            <w:proofErr w:type="spellEnd"/>
          </w:p>
          <w:p w14:paraId="6D0E297E" w14:textId="77777777" w:rsidR="00A7388B" w:rsidRPr="00B578A7" w:rsidRDefault="00A7388B" w:rsidP="00D73A5F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535AAD59" w14:textId="77777777" w:rsidR="00A7388B" w:rsidRPr="00E26CA1" w:rsidRDefault="00A7388B" w:rsidP="003D4878">
            <w:proofErr w:type="spellStart"/>
            <w:r>
              <w:t>Хьалха</w:t>
            </w:r>
            <w:proofErr w:type="spellEnd"/>
            <w:r>
              <w:t xml:space="preserve"> 1омадаьр </w:t>
            </w:r>
            <w:proofErr w:type="spellStart"/>
            <w:r>
              <w:t>кердадаккхар</w:t>
            </w:r>
            <w:proofErr w:type="spellEnd"/>
          </w:p>
        </w:tc>
        <w:tc>
          <w:tcPr>
            <w:tcW w:w="1039" w:type="dxa"/>
          </w:tcPr>
          <w:p w14:paraId="58B922CC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178C26D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20C7B308" w14:textId="77777777" w:rsidR="00A7388B" w:rsidRPr="00567F14" w:rsidRDefault="00A7388B" w:rsidP="00815A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5 - 7 </w:t>
            </w:r>
            <w:proofErr w:type="spellStart"/>
            <w:r w:rsidRPr="00567F14">
              <w:rPr>
                <w:bCs/>
                <w:sz w:val="22"/>
                <w:szCs w:val="22"/>
              </w:rPr>
              <w:t>кл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. 1омадаьр </w:t>
            </w:r>
            <w:proofErr w:type="spellStart"/>
            <w:r w:rsidRPr="00567F14">
              <w:rPr>
                <w:bCs/>
                <w:sz w:val="22"/>
                <w:szCs w:val="22"/>
              </w:rPr>
              <w:t>керда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gramStart"/>
            <w:r w:rsidRPr="00567F14">
              <w:rPr>
                <w:bCs/>
                <w:sz w:val="22"/>
                <w:szCs w:val="22"/>
              </w:rPr>
              <w:t>доаккхаш,ч</w:t>
            </w:r>
            <w:proofErr w:type="gramEnd"/>
            <w:r w:rsidRPr="00567F14">
              <w:rPr>
                <w:bCs/>
                <w:sz w:val="22"/>
                <w:szCs w:val="22"/>
              </w:rPr>
              <w:t xml:space="preserve">1оаг1дар ; уж </w:t>
            </w:r>
            <w:proofErr w:type="spellStart"/>
            <w:r w:rsidRPr="00567F14">
              <w:rPr>
                <w:bCs/>
                <w:sz w:val="22"/>
                <w:szCs w:val="22"/>
              </w:rPr>
              <w:t>къестаде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   </w:t>
            </w:r>
            <w:proofErr w:type="spellStart"/>
            <w:r w:rsidRPr="00567F14">
              <w:rPr>
                <w:bCs/>
                <w:sz w:val="22"/>
                <w:szCs w:val="22"/>
              </w:rPr>
              <w:t>нравственникхетам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дег1абоалабар .</w:t>
            </w:r>
          </w:p>
          <w:p w14:paraId="282BEECF" w14:textId="77777777" w:rsidR="00A7388B" w:rsidRPr="009D2551" w:rsidRDefault="00A7388B" w:rsidP="00815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87537D1" w14:textId="77777777" w:rsidR="00A7388B" w:rsidRPr="00E26CA1" w:rsidRDefault="00A7388B" w:rsidP="003D4878"/>
        </w:tc>
        <w:tc>
          <w:tcPr>
            <w:tcW w:w="1276" w:type="dxa"/>
          </w:tcPr>
          <w:p w14:paraId="03EB24BF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6EED625D" w14:textId="77777777" w:rsidR="00A7388B" w:rsidRPr="009D2551" w:rsidRDefault="00A7388B" w:rsidP="003D4878">
            <w:pPr>
              <w:jc w:val="center"/>
            </w:pPr>
            <w:r w:rsidRPr="009D2551">
              <w:t>П.4 упр.28</w:t>
            </w:r>
          </w:p>
        </w:tc>
      </w:tr>
      <w:tr w:rsidR="00A7388B" w:rsidRPr="00B578A7" w14:paraId="2333BDC0" w14:textId="77777777" w:rsidTr="00D42A75">
        <w:tc>
          <w:tcPr>
            <w:tcW w:w="709" w:type="dxa"/>
          </w:tcPr>
          <w:p w14:paraId="6A8DA81A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6-7</w:t>
            </w:r>
          </w:p>
        </w:tc>
        <w:tc>
          <w:tcPr>
            <w:tcW w:w="2268" w:type="dxa"/>
          </w:tcPr>
          <w:p w14:paraId="5776D97E" w14:textId="77777777" w:rsidR="00A7388B" w:rsidRPr="009D2551" w:rsidRDefault="00A7388B" w:rsidP="00D73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Диктант</w:t>
            </w:r>
          </w:p>
          <w:p w14:paraId="05828DC5" w14:textId="77777777" w:rsidR="00A7388B" w:rsidRPr="00B578A7" w:rsidRDefault="00A7388B" w:rsidP="00D73A5F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7C856D9E" w14:textId="77777777" w:rsidR="00A7388B" w:rsidRPr="00E26CA1" w:rsidRDefault="00A7388B" w:rsidP="003D4878">
            <w:proofErr w:type="spellStart"/>
            <w:r>
              <w:t>Тохкамаболх</w:t>
            </w:r>
            <w:proofErr w:type="spellEnd"/>
            <w:r>
              <w:t xml:space="preserve"> бар</w:t>
            </w:r>
          </w:p>
        </w:tc>
        <w:tc>
          <w:tcPr>
            <w:tcW w:w="1039" w:type="dxa"/>
          </w:tcPr>
          <w:p w14:paraId="25CB494D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2C7CF0A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465E71B9" w14:textId="77777777" w:rsidR="00A7388B" w:rsidRPr="00567F14" w:rsidRDefault="00A7388B" w:rsidP="00815A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1омадаьр </w:t>
            </w:r>
            <w:proofErr w:type="spellStart"/>
            <w:r w:rsidRPr="00567F14">
              <w:rPr>
                <w:bCs/>
                <w:sz w:val="22"/>
                <w:szCs w:val="22"/>
              </w:rPr>
              <w:t>миштакхетадаьд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грамматика мел </w:t>
            </w:r>
            <w:proofErr w:type="spellStart"/>
            <w:r w:rsidRPr="00567F14">
              <w:rPr>
                <w:bCs/>
                <w:sz w:val="22"/>
                <w:szCs w:val="22"/>
              </w:rPr>
              <w:t>лакхъеннай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567F14">
              <w:rPr>
                <w:bCs/>
                <w:sz w:val="22"/>
                <w:szCs w:val="22"/>
              </w:rPr>
              <w:t>тахкар</w:t>
            </w:r>
            <w:proofErr w:type="spellEnd"/>
            <w:r w:rsidRPr="00567F14">
              <w:rPr>
                <w:bCs/>
                <w:sz w:val="22"/>
                <w:szCs w:val="22"/>
              </w:rPr>
              <w:t>.</w:t>
            </w:r>
          </w:p>
          <w:p w14:paraId="303D9DCD" w14:textId="77777777" w:rsidR="00A7388B" w:rsidRPr="009D2551" w:rsidRDefault="00A7388B" w:rsidP="00815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46DB98EA" w14:textId="77777777" w:rsidR="00A7388B" w:rsidRPr="00E26CA1" w:rsidRDefault="00A7388B" w:rsidP="00A7388B">
            <w:pPr>
              <w:jc w:val="center"/>
            </w:pPr>
          </w:p>
        </w:tc>
        <w:tc>
          <w:tcPr>
            <w:tcW w:w="1276" w:type="dxa"/>
          </w:tcPr>
          <w:p w14:paraId="718621DF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41CE522F" w14:textId="77777777" w:rsidR="00A7388B" w:rsidRPr="009D2551" w:rsidRDefault="00A7388B" w:rsidP="003D4878">
            <w:pPr>
              <w:jc w:val="center"/>
            </w:pPr>
            <w:proofErr w:type="spellStart"/>
            <w:r w:rsidRPr="009D2551">
              <w:t>Бокъонашкерд</w:t>
            </w:r>
            <w:proofErr w:type="spellEnd"/>
          </w:p>
        </w:tc>
      </w:tr>
      <w:tr w:rsidR="00A7388B" w:rsidRPr="00B578A7" w14:paraId="2A0102D8" w14:textId="77777777" w:rsidTr="00D42A75">
        <w:tc>
          <w:tcPr>
            <w:tcW w:w="709" w:type="dxa"/>
          </w:tcPr>
          <w:p w14:paraId="13033F14" w14:textId="77777777" w:rsidR="00A7388B" w:rsidRPr="00D42A75" w:rsidRDefault="00A7388B" w:rsidP="00B578A7">
            <w:pPr>
              <w:rPr>
                <w:b/>
              </w:rPr>
            </w:pPr>
          </w:p>
        </w:tc>
        <w:tc>
          <w:tcPr>
            <w:tcW w:w="2268" w:type="dxa"/>
          </w:tcPr>
          <w:p w14:paraId="7E978AF3" w14:textId="77777777" w:rsidR="00A7388B" w:rsidRPr="009D2551" w:rsidRDefault="00A7388B" w:rsidP="0081468C">
            <w:pPr>
              <w:rPr>
                <w:b/>
                <w:sz w:val="28"/>
                <w:szCs w:val="28"/>
              </w:rPr>
            </w:pPr>
            <w:proofErr w:type="spellStart"/>
            <w:r w:rsidRPr="009D2551">
              <w:rPr>
                <w:b/>
                <w:sz w:val="28"/>
                <w:szCs w:val="28"/>
              </w:rPr>
              <w:t>Синтаксиси</w:t>
            </w:r>
            <w:proofErr w:type="spellEnd"/>
            <w:r w:rsidRPr="009D2551">
              <w:rPr>
                <w:b/>
                <w:sz w:val="28"/>
                <w:szCs w:val="28"/>
              </w:rPr>
              <w:t xml:space="preserve"> пунктуации</w:t>
            </w:r>
          </w:p>
          <w:p w14:paraId="16BA7E52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0B8CD4F4" w14:textId="77777777" w:rsidR="00A7388B" w:rsidRPr="00E26CA1" w:rsidRDefault="00A7388B" w:rsidP="003D4878"/>
        </w:tc>
        <w:tc>
          <w:tcPr>
            <w:tcW w:w="1039" w:type="dxa"/>
          </w:tcPr>
          <w:p w14:paraId="34D23ADB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28AF77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33E01BC8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796A04C" w14:textId="77777777" w:rsidR="00A7388B" w:rsidRPr="00E26CA1" w:rsidRDefault="00A7388B" w:rsidP="003D4878"/>
        </w:tc>
        <w:tc>
          <w:tcPr>
            <w:tcW w:w="1276" w:type="dxa"/>
          </w:tcPr>
          <w:p w14:paraId="28906744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46D66582" w14:textId="77777777" w:rsidR="00A7388B" w:rsidRPr="009D2551" w:rsidRDefault="00A7388B" w:rsidP="003D4878">
            <w:pPr>
              <w:jc w:val="center"/>
            </w:pPr>
          </w:p>
        </w:tc>
      </w:tr>
      <w:tr w:rsidR="00A7388B" w:rsidRPr="00B578A7" w14:paraId="4001BD00" w14:textId="77777777" w:rsidTr="00D42A75">
        <w:tc>
          <w:tcPr>
            <w:tcW w:w="709" w:type="dxa"/>
          </w:tcPr>
          <w:p w14:paraId="03D6F16A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 xml:space="preserve"> 8</w:t>
            </w:r>
          </w:p>
        </w:tc>
        <w:tc>
          <w:tcPr>
            <w:tcW w:w="2268" w:type="dxa"/>
          </w:tcPr>
          <w:p w14:paraId="67F813EC" w14:textId="77777777" w:rsidR="00A7388B" w:rsidRPr="009D2551" w:rsidRDefault="00A7388B" w:rsidP="0081468C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Дешайцхьанкхетархьахиларицун</w:t>
            </w:r>
            <w:proofErr w:type="spellEnd"/>
            <w:r w:rsidRPr="009D2551">
              <w:rPr>
                <w:sz w:val="28"/>
                <w:szCs w:val="28"/>
              </w:rPr>
              <w:t xml:space="preserve"> грамматически лоарх1ами</w:t>
            </w:r>
          </w:p>
          <w:p w14:paraId="33212937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1A36ECB6" w14:textId="77777777" w:rsidR="00A7388B" w:rsidRPr="00E26CA1" w:rsidRDefault="00A7388B" w:rsidP="003D4878">
            <w:proofErr w:type="spellStart"/>
            <w:r>
              <w:t>Керд</w:t>
            </w:r>
            <w:r w:rsidR="003D4878">
              <w:t>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4823D1C4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1332944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42C2E01B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F14">
              <w:rPr>
                <w:bCs/>
                <w:sz w:val="22"/>
                <w:szCs w:val="22"/>
              </w:rPr>
              <w:t>дешайцхьанкхетарах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567F14">
              <w:rPr>
                <w:bCs/>
                <w:sz w:val="22"/>
                <w:szCs w:val="22"/>
              </w:rPr>
              <w:t>цун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грамматически лоарх1амах а бола </w:t>
            </w:r>
            <w:proofErr w:type="spellStart"/>
            <w:r w:rsidRPr="00567F14">
              <w:rPr>
                <w:bCs/>
                <w:sz w:val="22"/>
                <w:szCs w:val="22"/>
              </w:rPr>
              <w:t>юкъеракхетамбалар</w:t>
            </w:r>
            <w:proofErr w:type="spellEnd"/>
            <w:r w:rsidRPr="00567F14">
              <w:rPr>
                <w:bCs/>
                <w:sz w:val="22"/>
                <w:szCs w:val="22"/>
              </w:rPr>
              <w:t>;</w:t>
            </w:r>
          </w:p>
          <w:p w14:paraId="491C53CF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F14">
              <w:rPr>
                <w:bCs/>
                <w:sz w:val="22"/>
                <w:szCs w:val="22"/>
              </w:rPr>
              <w:t>цхьанкхийттадешашнийсаоттаде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; </w:t>
            </w:r>
            <w:proofErr w:type="spellStart"/>
            <w:r w:rsidRPr="00567F14">
              <w:rPr>
                <w:bCs/>
                <w:sz w:val="22"/>
                <w:szCs w:val="22"/>
              </w:rPr>
              <w:t>меттацарабезамкхебар</w:t>
            </w:r>
            <w:proofErr w:type="spellEnd"/>
            <w:r w:rsidRPr="00567F14">
              <w:rPr>
                <w:bCs/>
                <w:sz w:val="22"/>
                <w:szCs w:val="22"/>
              </w:rPr>
              <w:t>.</w:t>
            </w:r>
          </w:p>
          <w:p w14:paraId="5EC80A88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B48F78C" w14:textId="77777777" w:rsidR="00A7388B" w:rsidRPr="00E26CA1" w:rsidRDefault="00A7388B" w:rsidP="003D4878">
            <w:proofErr w:type="spellStart"/>
            <w:r>
              <w:t>Карточкаш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794D7E29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2CEDF5F7" w14:textId="77777777" w:rsidR="00A7388B" w:rsidRPr="009D2551" w:rsidRDefault="00A7388B" w:rsidP="003D4878">
            <w:pPr>
              <w:jc w:val="center"/>
            </w:pPr>
            <w:r w:rsidRPr="009D2551">
              <w:t>П.5 упр.37</w:t>
            </w:r>
          </w:p>
        </w:tc>
      </w:tr>
      <w:tr w:rsidR="00A7388B" w:rsidRPr="00B578A7" w14:paraId="32AB5793" w14:textId="77777777" w:rsidTr="00D42A75">
        <w:tc>
          <w:tcPr>
            <w:tcW w:w="709" w:type="dxa"/>
          </w:tcPr>
          <w:p w14:paraId="1DBC92A7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 xml:space="preserve"> 9</w:t>
            </w:r>
          </w:p>
        </w:tc>
        <w:tc>
          <w:tcPr>
            <w:tcW w:w="2268" w:type="dxa"/>
          </w:tcPr>
          <w:p w14:paraId="6652C87D" w14:textId="77777777" w:rsidR="00A7388B" w:rsidRPr="00B578A7" w:rsidRDefault="003D4878" w:rsidP="00B578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Предложенихьахиларицун</w:t>
            </w:r>
            <w:proofErr w:type="spellEnd"/>
            <w:r>
              <w:rPr>
                <w:sz w:val="28"/>
                <w:szCs w:val="28"/>
              </w:rPr>
              <w:t xml:space="preserve"> грамматически лоарх1ами</w:t>
            </w:r>
          </w:p>
        </w:tc>
        <w:tc>
          <w:tcPr>
            <w:tcW w:w="1796" w:type="dxa"/>
          </w:tcPr>
          <w:p w14:paraId="10E2499E" w14:textId="77777777" w:rsidR="00A7388B" w:rsidRPr="00E26CA1" w:rsidRDefault="003D4878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542EDC95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4D12416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06621F4F" w14:textId="77777777" w:rsidR="003D4878" w:rsidRPr="00567F14" w:rsidRDefault="003D4878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Предложенехьахиларицун</w:t>
            </w:r>
            <w:proofErr w:type="spellEnd"/>
            <w:r>
              <w:rPr>
                <w:sz w:val="22"/>
                <w:szCs w:val="22"/>
              </w:rPr>
              <w:t xml:space="preserve"> грамматически лоарх1ами </w:t>
            </w:r>
            <w:proofErr w:type="spellStart"/>
            <w:r>
              <w:rPr>
                <w:sz w:val="22"/>
                <w:szCs w:val="22"/>
              </w:rPr>
              <w:t>дешархоштабовзийтар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; </w:t>
            </w:r>
            <w:proofErr w:type="spellStart"/>
            <w:r w:rsidRPr="00567F14">
              <w:rPr>
                <w:bCs/>
                <w:sz w:val="22"/>
                <w:szCs w:val="22"/>
              </w:rPr>
              <w:t>ни</w:t>
            </w:r>
            <w:r>
              <w:rPr>
                <w:bCs/>
                <w:sz w:val="22"/>
                <w:szCs w:val="22"/>
              </w:rPr>
              <w:t>йсаяздаранавыкаш</w:t>
            </w:r>
            <w:proofErr w:type="spellEnd"/>
            <w:r>
              <w:rPr>
                <w:bCs/>
                <w:sz w:val="22"/>
                <w:szCs w:val="22"/>
              </w:rPr>
              <w:t xml:space="preserve"> дег1айоалаяр</w:t>
            </w:r>
            <w:r w:rsidRPr="00567F14">
              <w:rPr>
                <w:bCs/>
                <w:sz w:val="22"/>
                <w:szCs w:val="22"/>
              </w:rPr>
              <w:t>;</w:t>
            </w:r>
          </w:p>
          <w:p w14:paraId="7D57DFD4" w14:textId="77777777" w:rsidR="00A7388B" w:rsidRPr="009D2551" w:rsidRDefault="003D4878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t xml:space="preserve">1аламцара </w:t>
            </w:r>
            <w:proofErr w:type="spellStart"/>
            <w:proofErr w:type="gramStart"/>
            <w:r w:rsidRPr="009D2551">
              <w:rPr>
                <w:bCs/>
                <w:sz w:val="22"/>
                <w:szCs w:val="22"/>
              </w:rPr>
              <w:t>безамкхебар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22" w:type="dxa"/>
          </w:tcPr>
          <w:p w14:paraId="2F32C8D2" w14:textId="77777777" w:rsidR="00A7388B" w:rsidRDefault="00A7388B" w:rsidP="00A7388B">
            <w:proofErr w:type="spellStart"/>
            <w:r>
              <w:t>Таблицашкнижкаш</w:t>
            </w:r>
            <w:proofErr w:type="spellEnd"/>
          </w:p>
          <w:p w14:paraId="4A4EDD0E" w14:textId="77777777" w:rsidR="00A7388B" w:rsidRPr="00E26CA1" w:rsidRDefault="00A7388B" w:rsidP="003D4878"/>
        </w:tc>
        <w:tc>
          <w:tcPr>
            <w:tcW w:w="1276" w:type="dxa"/>
          </w:tcPr>
          <w:p w14:paraId="4E8347D7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1D67D036" w14:textId="77777777" w:rsidR="00A7388B" w:rsidRPr="009D2551" w:rsidRDefault="003D4878" w:rsidP="003D4878">
            <w:pPr>
              <w:jc w:val="center"/>
            </w:pPr>
            <w:r>
              <w:t xml:space="preserve">П.6 упр.41 оаг1 19 </w:t>
            </w:r>
            <w:proofErr w:type="spellStart"/>
            <w:r w:rsidR="00A7388B" w:rsidRPr="009D2551">
              <w:t>бокъо</w:t>
            </w:r>
            <w:proofErr w:type="spellEnd"/>
          </w:p>
        </w:tc>
      </w:tr>
      <w:tr w:rsidR="00A7388B" w:rsidRPr="00B578A7" w14:paraId="5EDC434E" w14:textId="77777777" w:rsidTr="00D42A75">
        <w:tc>
          <w:tcPr>
            <w:tcW w:w="709" w:type="dxa"/>
          </w:tcPr>
          <w:p w14:paraId="724B5F77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 xml:space="preserve"> 10</w:t>
            </w:r>
          </w:p>
        </w:tc>
        <w:tc>
          <w:tcPr>
            <w:tcW w:w="2268" w:type="dxa"/>
          </w:tcPr>
          <w:p w14:paraId="509A59DB" w14:textId="77777777" w:rsidR="003D4878" w:rsidRPr="009D2551" w:rsidRDefault="003D4878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Цхьанкхийттачадешашкеипредложенешкеидешайбувзам</w:t>
            </w:r>
            <w:proofErr w:type="spellEnd"/>
            <w:r w:rsidRPr="009D2551">
              <w:rPr>
                <w:sz w:val="28"/>
                <w:szCs w:val="28"/>
              </w:rPr>
              <w:t xml:space="preserve">. </w:t>
            </w:r>
            <w:proofErr w:type="spellStart"/>
            <w:r w:rsidRPr="009D2551">
              <w:rPr>
                <w:sz w:val="28"/>
                <w:szCs w:val="28"/>
              </w:rPr>
              <w:lastRenderedPageBreak/>
              <w:t>Бартбар</w:t>
            </w:r>
            <w:proofErr w:type="spellEnd"/>
          </w:p>
          <w:p w14:paraId="4C7609B0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675E8AB0" w14:textId="77777777" w:rsidR="00A7388B" w:rsidRPr="00E26CA1" w:rsidRDefault="003D4878" w:rsidP="003D4878">
            <w:proofErr w:type="spellStart"/>
            <w:r>
              <w:lastRenderedPageBreak/>
              <w:t>Керда</w:t>
            </w:r>
            <w:proofErr w:type="spellEnd"/>
            <w:r>
              <w:t xml:space="preserve"> тема 1омаери из ч1оаг1яри</w:t>
            </w:r>
          </w:p>
        </w:tc>
        <w:tc>
          <w:tcPr>
            <w:tcW w:w="1039" w:type="dxa"/>
          </w:tcPr>
          <w:p w14:paraId="30FB7567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9D3C6BC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0C7BFDBB" w14:textId="77777777" w:rsidR="003D4878" w:rsidRPr="00567F14" w:rsidRDefault="003D4878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F14">
              <w:rPr>
                <w:bCs/>
                <w:sz w:val="22"/>
                <w:szCs w:val="22"/>
              </w:rPr>
              <w:t>дешайцхьанкхетарах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567F14">
              <w:rPr>
                <w:bCs/>
                <w:sz w:val="22"/>
                <w:szCs w:val="22"/>
              </w:rPr>
              <w:t>цун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грамматически лоарх1амах а бола </w:t>
            </w:r>
            <w:proofErr w:type="spellStart"/>
            <w:r w:rsidRPr="00567F14">
              <w:rPr>
                <w:bCs/>
                <w:sz w:val="22"/>
                <w:szCs w:val="22"/>
              </w:rPr>
              <w:t>юкъеракхетамбалар</w:t>
            </w:r>
            <w:proofErr w:type="spellEnd"/>
            <w:r w:rsidRPr="00567F14">
              <w:rPr>
                <w:bCs/>
                <w:sz w:val="22"/>
                <w:szCs w:val="22"/>
              </w:rPr>
              <w:t>;</w:t>
            </w:r>
          </w:p>
          <w:p w14:paraId="0BC1A3D6" w14:textId="77777777" w:rsidR="003D4878" w:rsidRPr="00567F14" w:rsidRDefault="003D4878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F14">
              <w:rPr>
                <w:bCs/>
                <w:sz w:val="22"/>
                <w:szCs w:val="22"/>
              </w:rPr>
              <w:t>цхьанкхийттадешашнийсаоттаде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; </w:t>
            </w:r>
            <w:proofErr w:type="spellStart"/>
            <w:r w:rsidRPr="00567F14">
              <w:rPr>
                <w:bCs/>
                <w:sz w:val="22"/>
                <w:szCs w:val="22"/>
              </w:rPr>
              <w:lastRenderedPageBreak/>
              <w:t>меттацарабезамкхебар</w:t>
            </w:r>
            <w:proofErr w:type="spellEnd"/>
            <w:r w:rsidRPr="00567F14">
              <w:rPr>
                <w:bCs/>
                <w:sz w:val="22"/>
                <w:szCs w:val="22"/>
              </w:rPr>
              <w:t>.</w:t>
            </w:r>
          </w:p>
          <w:p w14:paraId="1EB7055D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6E55723C" w14:textId="77777777" w:rsidR="00A7388B" w:rsidRPr="00E26CA1" w:rsidRDefault="00A7388B" w:rsidP="003D4878"/>
        </w:tc>
        <w:tc>
          <w:tcPr>
            <w:tcW w:w="1276" w:type="dxa"/>
          </w:tcPr>
          <w:p w14:paraId="5F0C6380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79522181" w14:textId="77777777" w:rsidR="00A7388B" w:rsidRPr="009D2551" w:rsidRDefault="00A7388B" w:rsidP="003D4878">
            <w:pPr>
              <w:jc w:val="center"/>
            </w:pPr>
            <w:r w:rsidRPr="009D2551">
              <w:t xml:space="preserve">П.7 упр.50 оаг1.22 </w:t>
            </w:r>
            <w:proofErr w:type="spellStart"/>
            <w:r w:rsidRPr="009D2551">
              <w:t>бокъо</w:t>
            </w:r>
            <w:proofErr w:type="spellEnd"/>
          </w:p>
        </w:tc>
      </w:tr>
      <w:tr w:rsidR="00A7388B" w:rsidRPr="00B578A7" w14:paraId="56A6027E" w14:textId="77777777" w:rsidTr="00D42A75">
        <w:tc>
          <w:tcPr>
            <w:tcW w:w="709" w:type="dxa"/>
          </w:tcPr>
          <w:p w14:paraId="430EE17A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 xml:space="preserve"> 11</w:t>
            </w:r>
          </w:p>
        </w:tc>
        <w:tc>
          <w:tcPr>
            <w:tcW w:w="2268" w:type="dxa"/>
          </w:tcPr>
          <w:p w14:paraId="2CECCC81" w14:textId="77777777" w:rsidR="003D4878" w:rsidRDefault="003D4878" w:rsidP="00B578A7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Урхалдар</w:t>
            </w:r>
            <w:proofErr w:type="spellEnd"/>
          </w:p>
          <w:p w14:paraId="136E39C6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 w:rsidRPr="009D2551">
              <w:rPr>
                <w:sz w:val="28"/>
                <w:szCs w:val="28"/>
              </w:rPr>
              <w:t>Т1атовжар</w:t>
            </w:r>
          </w:p>
        </w:tc>
        <w:tc>
          <w:tcPr>
            <w:tcW w:w="1796" w:type="dxa"/>
          </w:tcPr>
          <w:p w14:paraId="06AB0A4B" w14:textId="77777777" w:rsidR="00A7388B" w:rsidRPr="00E26CA1" w:rsidRDefault="003D4878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6AB69CE9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AAE834A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13EF9643" w14:textId="77777777" w:rsidR="003D4878" w:rsidRPr="00567F14" w:rsidRDefault="003D4878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567F14">
              <w:rPr>
                <w:bCs/>
                <w:sz w:val="22"/>
                <w:szCs w:val="22"/>
              </w:rPr>
              <w:t>рхалдарах</w:t>
            </w:r>
            <w:r>
              <w:rPr>
                <w:bCs/>
                <w:sz w:val="22"/>
                <w:szCs w:val="22"/>
              </w:rPr>
              <w:t>и</w:t>
            </w:r>
            <w:r w:rsidRPr="00567F14">
              <w:rPr>
                <w:bCs/>
                <w:sz w:val="22"/>
                <w:szCs w:val="22"/>
              </w:rPr>
              <w:t>т1атовжарах</w:t>
            </w:r>
            <w:r>
              <w:rPr>
                <w:bCs/>
                <w:sz w:val="22"/>
                <w:szCs w:val="22"/>
              </w:rPr>
              <w:t>и</w:t>
            </w:r>
            <w:r w:rsidRPr="00567F14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кхетамбалардешархошта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</w:t>
            </w:r>
            <w:proofErr w:type="spellStart"/>
            <w:r w:rsidRPr="00567F14">
              <w:rPr>
                <w:bCs/>
                <w:sz w:val="22"/>
                <w:szCs w:val="22"/>
              </w:rPr>
              <w:t>ни</w:t>
            </w:r>
            <w:r>
              <w:rPr>
                <w:bCs/>
                <w:sz w:val="22"/>
                <w:szCs w:val="22"/>
              </w:rPr>
              <w:t>йсаяздаранавыкаш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дег1айоалаяр</w:t>
            </w:r>
            <w:r w:rsidRPr="00567F14">
              <w:rPr>
                <w:bCs/>
                <w:sz w:val="22"/>
                <w:szCs w:val="22"/>
              </w:rPr>
              <w:t>;</w:t>
            </w:r>
          </w:p>
          <w:p w14:paraId="69643CDD" w14:textId="77777777" w:rsidR="00A7388B" w:rsidRPr="009D2551" w:rsidRDefault="003D4878" w:rsidP="003D4878">
            <w:pPr>
              <w:jc w:val="center"/>
              <w:rPr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t xml:space="preserve">1аламцара </w:t>
            </w:r>
            <w:proofErr w:type="spellStart"/>
            <w:proofErr w:type="gramStart"/>
            <w:r w:rsidRPr="009D2551">
              <w:rPr>
                <w:bCs/>
                <w:sz w:val="22"/>
                <w:szCs w:val="22"/>
              </w:rPr>
              <w:t>безамкхебар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22" w:type="dxa"/>
          </w:tcPr>
          <w:p w14:paraId="457FD0C9" w14:textId="77777777" w:rsidR="00A7388B" w:rsidRPr="00E26CA1" w:rsidRDefault="00A7388B" w:rsidP="003D4878"/>
        </w:tc>
        <w:tc>
          <w:tcPr>
            <w:tcW w:w="1276" w:type="dxa"/>
          </w:tcPr>
          <w:p w14:paraId="53799B71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7B4D1185" w14:textId="77777777" w:rsidR="00A7388B" w:rsidRPr="009D2551" w:rsidRDefault="00A7388B" w:rsidP="003D4878">
            <w:pPr>
              <w:jc w:val="center"/>
            </w:pPr>
            <w:r w:rsidRPr="009D2551">
              <w:t xml:space="preserve">П.7 упр.62 оаг1.24 </w:t>
            </w:r>
            <w:proofErr w:type="spellStart"/>
            <w:r w:rsidRPr="009D2551">
              <w:t>бокъо</w:t>
            </w:r>
            <w:proofErr w:type="spellEnd"/>
          </w:p>
        </w:tc>
      </w:tr>
      <w:tr w:rsidR="00A7388B" w:rsidRPr="00B578A7" w14:paraId="6CA2E6DA" w14:textId="77777777" w:rsidTr="00D42A75">
        <w:tc>
          <w:tcPr>
            <w:tcW w:w="709" w:type="dxa"/>
          </w:tcPr>
          <w:p w14:paraId="39BA7A42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 xml:space="preserve">12-13 </w:t>
            </w:r>
          </w:p>
        </w:tc>
        <w:tc>
          <w:tcPr>
            <w:tcW w:w="2268" w:type="dxa"/>
          </w:tcPr>
          <w:p w14:paraId="41F111B0" w14:textId="77777777" w:rsidR="00A7388B" w:rsidRPr="009D2551" w:rsidRDefault="00A7388B" w:rsidP="00815A8F">
            <w:pPr>
              <w:rPr>
                <w:b/>
                <w:sz w:val="28"/>
                <w:szCs w:val="28"/>
              </w:rPr>
            </w:pPr>
            <w:proofErr w:type="spellStart"/>
            <w:r w:rsidRPr="009D2551">
              <w:rPr>
                <w:b/>
                <w:sz w:val="28"/>
                <w:szCs w:val="28"/>
              </w:rPr>
              <w:t>Сочинени</w:t>
            </w:r>
            <w:proofErr w:type="spellEnd"/>
          </w:p>
          <w:p w14:paraId="5840735D" w14:textId="77777777" w:rsidR="00A7388B" w:rsidRDefault="00A7388B" w:rsidP="0081468C">
            <w:pPr>
              <w:rPr>
                <w:sz w:val="28"/>
                <w:szCs w:val="28"/>
              </w:rPr>
            </w:pPr>
          </w:p>
          <w:p w14:paraId="3B969C3D" w14:textId="77777777" w:rsidR="00A7388B" w:rsidRDefault="00A7388B" w:rsidP="0081468C">
            <w:pPr>
              <w:rPr>
                <w:sz w:val="28"/>
                <w:szCs w:val="28"/>
              </w:rPr>
            </w:pPr>
          </w:p>
          <w:p w14:paraId="1BF4A7C1" w14:textId="77777777" w:rsidR="00A7388B" w:rsidRPr="00B578A7" w:rsidRDefault="00A7388B" w:rsidP="00E21D27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13D4578E" w14:textId="77777777" w:rsidR="00A7388B" w:rsidRDefault="00A7388B" w:rsidP="003D4878"/>
          <w:p w14:paraId="542F9E27" w14:textId="77777777" w:rsidR="00A7388B" w:rsidRPr="00E26CA1" w:rsidRDefault="00A7388B" w:rsidP="003D4878">
            <w:proofErr w:type="spellStart"/>
            <w:r>
              <w:t>Дувзаденнакъамаьлшаьрдара</w:t>
            </w:r>
            <w:proofErr w:type="spellEnd"/>
            <w:r>
              <w:t xml:space="preserve"> урок</w:t>
            </w:r>
          </w:p>
        </w:tc>
        <w:tc>
          <w:tcPr>
            <w:tcW w:w="1039" w:type="dxa"/>
          </w:tcPr>
          <w:p w14:paraId="41D32784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</w:tcPr>
          <w:p w14:paraId="5C9FDBA0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7BB97FCF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шоашзийнар,леладаьрнийссачапредложенешц</w:t>
            </w:r>
            <w:r w:rsidRPr="009D2551">
              <w:rPr>
                <w:bCs/>
                <w:sz w:val="22"/>
                <w:szCs w:val="22"/>
              </w:rPr>
              <w:t>а</w:t>
            </w:r>
            <w:proofErr w:type="gramEnd"/>
            <w:r w:rsidRPr="009D2551">
              <w:rPr>
                <w:bCs/>
                <w:sz w:val="22"/>
                <w:szCs w:val="22"/>
              </w:rPr>
              <w:t>,дувзаденначакъамаьлаца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д1аяз</w:t>
            </w:r>
            <w:r w:rsidRPr="00567F14">
              <w:rPr>
                <w:bCs/>
                <w:sz w:val="22"/>
                <w:szCs w:val="22"/>
              </w:rPr>
              <w:t xml:space="preserve">де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.</w:t>
            </w:r>
          </w:p>
          <w:p w14:paraId="16691D9D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59A1DBC9" w14:textId="77777777" w:rsidR="00A7388B" w:rsidRPr="00E26CA1" w:rsidRDefault="00A7388B" w:rsidP="003D4878">
            <w:proofErr w:type="gramStart"/>
            <w:r>
              <w:t>Изложений</w:t>
            </w:r>
            <w:proofErr w:type="gramEnd"/>
            <w:r>
              <w:t xml:space="preserve"> а сочинений а сборник</w:t>
            </w:r>
          </w:p>
        </w:tc>
        <w:tc>
          <w:tcPr>
            <w:tcW w:w="1276" w:type="dxa"/>
          </w:tcPr>
          <w:p w14:paraId="3179A05C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2209CA4E" w14:textId="77777777" w:rsidR="00A7388B" w:rsidRPr="009D2551" w:rsidRDefault="00A7388B" w:rsidP="003D4878">
            <w:pPr>
              <w:jc w:val="center"/>
            </w:pPr>
            <w:r w:rsidRPr="009D2551">
              <w:t>П.5-П.7</w:t>
            </w:r>
            <w:r w:rsidRPr="009D2551">
              <w:rPr>
                <w:sz w:val="22"/>
                <w:szCs w:val="22"/>
              </w:rPr>
              <w:t>бокъонаш</w:t>
            </w:r>
          </w:p>
        </w:tc>
      </w:tr>
      <w:tr w:rsidR="00A7388B" w:rsidRPr="00B578A7" w14:paraId="32F2C634" w14:textId="77777777" w:rsidTr="00D42A75">
        <w:tc>
          <w:tcPr>
            <w:tcW w:w="709" w:type="dxa"/>
          </w:tcPr>
          <w:p w14:paraId="407F3534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 xml:space="preserve"> 14</w:t>
            </w:r>
          </w:p>
        </w:tc>
        <w:tc>
          <w:tcPr>
            <w:tcW w:w="2268" w:type="dxa"/>
          </w:tcPr>
          <w:p w14:paraId="6B28D70B" w14:textId="77777777" w:rsidR="00A7388B" w:rsidRPr="009D2551" w:rsidRDefault="00A7388B" w:rsidP="00E21D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Предложенешкеицхьанкхийт</w:t>
            </w:r>
            <w:r w:rsidRPr="009D2551">
              <w:rPr>
                <w:sz w:val="28"/>
                <w:szCs w:val="28"/>
              </w:rPr>
              <w:t>тачадешашкеидешай</w:t>
            </w:r>
            <w:proofErr w:type="spellEnd"/>
            <w:r w:rsidRPr="009D2551">
              <w:rPr>
                <w:sz w:val="28"/>
                <w:szCs w:val="28"/>
              </w:rPr>
              <w:t xml:space="preserve"> арг1а</w:t>
            </w:r>
          </w:p>
          <w:p w14:paraId="18CEA1F5" w14:textId="77777777" w:rsidR="00A7388B" w:rsidRPr="00B578A7" w:rsidRDefault="00A7388B" w:rsidP="00E21D27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4A27E947" w14:textId="77777777" w:rsidR="00A7388B" w:rsidRPr="00E26CA1" w:rsidRDefault="00A7388B" w:rsidP="003D4878">
            <w:proofErr w:type="spellStart"/>
            <w:r>
              <w:t>Керда</w:t>
            </w:r>
            <w:proofErr w:type="spellEnd"/>
            <w:r>
              <w:t xml:space="preserve"> тема 1омаяр</w:t>
            </w:r>
          </w:p>
        </w:tc>
        <w:tc>
          <w:tcPr>
            <w:tcW w:w="1039" w:type="dxa"/>
          </w:tcPr>
          <w:p w14:paraId="782D2840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76E08D2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53555DF1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пр</w:t>
            </w:r>
            <w:r w:rsidRPr="00567F14">
              <w:rPr>
                <w:bCs/>
                <w:sz w:val="22"/>
                <w:szCs w:val="22"/>
              </w:rPr>
              <w:t>едложенешкеицхьанкхийттачадешашкеинийса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арг1еи </w:t>
            </w:r>
            <w:proofErr w:type="spellStart"/>
            <w:r w:rsidRPr="00567F14">
              <w:rPr>
                <w:bCs/>
                <w:sz w:val="22"/>
                <w:szCs w:val="22"/>
              </w:rPr>
              <w:t>хийца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арг1еи </w:t>
            </w:r>
            <w:proofErr w:type="spellStart"/>
            <w:r w:rsidRPr="00567F14">
              <w:rPr>
                <w:bCs/>
                <w:sz w:val="22"/>
                <w:szCs w:val="22"/>
              </w:rPr>
              <w:t>йовзийтардешархошта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; уж </w:t>
            </w:r>
            <w:proofErr w:type="spellStart"/>
            <w:r w:rsidRPr="00567F14">
              <w:rPr>
                <w:bCs/>
                <w:sz w:val="22"/>
                <w:szCs w:val="22"/>
              </w:rPr>
              <w:t>къестае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дешархой;меттацарабезамкхебар</w:t>
            </w:r>
            <w:proofErr w:type="spellEnd"/>
            <w:proofErr w:type="gramEnd"/>
            <w:r w:rsidRPr="00567F14">
              <w:rPr>
                <w:bCs/>
                <w:sz w:val="22"/>
                <w:szCs w:val="22"/>
              </w:rPr>
              <w:t>.</w:t>
            </w:r>
          </w:p>
          <w:p w14:paraId="0D01D7EC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1AC52565" w14:textId="77777777" w:rsidR="00A7388B" w:rsidRPr="00E26CA1" w:rsidRDefault="00A7388B" w:rsidP="003D4878">
            <w:proofErr w:type="spellStart"/>
            <w:r>
              <w:t>Карточкаш</w:t>
            </w:r>
            <w:proofErr w:type="spellEnd"/>
          </w:p>
        </w:tc>
        <w:tc>
          <w:tcPr>
            <w:tcW w:w="1276" w:type="dxa"/>
          </w:tcPr>
          <w:p w14:paraId="1838510F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438A7D39" w14:textId="77777777" w:rsidR="00A7388B" w:rsidRPr="009D2551" w:rsidRDefault="00A7388B" w:rsidP="003D4878">
            <w:pPr>
              <w:jc w:val="center"/>
            </w:pPr>
            <w:r w:rsidRPr="009D2551">
              <w:t>П.8 упр.67</w:t>
            </w:r>
          </w:p>
        </w:tc>
      </w:tr>
      <w:tr w:rsidR="00A7388B" w:rsidRPr="00B578A7" w14:paraId="420EEB74" w14:textId="77777777" w:rsidTr="00D42A75">
        <w:tc>
          <w:tcPr>
            <w:tcW w:w="709" w:type="dxa"/>
          </w:tcPr>
          <w:p w14:paraId="26AA9235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 xml:space="preserve"> 15</w:t>
            </w:r>
          </w:p>
        </w:tc>
        <w:tc>
          <w:tcPr>
            <w:tcW w:w="2268" w:type="dxa"/>
          </w:tcPr>
          <w:p w14:paraId="78B7C282" w14:textId="77777777" w:rsidR="00A7388B" w:rsidRPr="00C90CFC" w:rsidRDefault="00A7388B" w:rsidP="00E21D27">
            <w:pPr>
              <w:rPr>
                <w:b/>
                <w:sz w:val="28"/>
                <w:szCs w:val="28"/>
              </w:rPr>
            </w:pPr>
            <w:r w:rsidRPr="009D2551">
              <w:rPr>
                <w:sz w:val="28"/>
                <w:szCs w:val="28"/>
              </w:rPr>
              <w:t>Ма1ана тохар</w:t>
            </w:r>
          </w:p>
          <w:p w14:paraId="3CADEB77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772EFFFB" w14:textId="77777777" w:rsidR="00A7388B" w:rsidRPr="00E26CA1" w:rsidRDefault="00A7388B" w:rsidP="003D4878"/>
        </w:tc>
        <w:tc>
          <w:tcPr>
            <w:tcW w:w="1039" w:type="dxa"/>
          </w:tcPr>
          <w:p w14:paraId="611F3286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4E21FB7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71E76B92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ма1ана тохарах бола </w:t>
            </w:r>
            <w:proofErr w:type="spellStart"/>
            <w:r w:rsidRPr="00567F14">
              <w:rPr>
                <w:bCs/>
                <w:sz w:val="22"/>
                <w:szCs w:val="22"/>
              </w:rPr>
              <w:t>кхетамбалар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; </w:t>
            </w:r>
            <w:proofErr w:type="spellStart"/>
            <w:r w:rsidRPr="00567F14">
              <w:rPr>
                <w:bCs/>
                <w:sz w:val="22"/>
                <w:szCs w:val="22"/>
              </w:rPr>
              <w:t>кертерамаьженашнийсахьалеха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ма1ана тохар</w:t>
            </w:r>
          </w:p>
          <w:p w14:paraId="5616B3CD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F14">
              <w:rPr>
                <w:bCs/>
                <w:sz w:val="22"/>
                <w:szCs w:val="22"/>
              </w:rPr>
              <w:t>нийсатоха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1омабар </w:t>
            </w: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567F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7F14">
              <w:rPr>
                <w:bCs/>
                <w:sz w:val="22"/>
                <w:szCs w:val="22"/>
              </w:rPr>
              <w:t>меттацарабезамлакхбар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.</w:t>
            </w:r>
          </w:p>
          <w:p w14:paraId="3FFCB1BD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5C3B7993" w14:textId="77777777" w:rsidR="00A7388B" w:rsidRPr="00E26CA1" w:rsidRDefault="00A7388B" w:rsidP="003D4878"/>
        </w:tc>
        <w:tc>
          <w:tcPr>
            <w:tcW w:w="1276" w:type="dxa"/>
          </w:tcPr>
          <w:p w14:paraId="70B3D50A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3E00DC44" w14:textId="77777777" w:rsidR="00A7388B" w:rsidRPr="009D2551" w:rsidRDefault="00A7388B" w:rsidP="003D4878">
            <w:pPr>
              <w:jc w:val="center"/>
            </w:pPr>
            <w:r w:rsidRPr="009D2551">
              <w:t>П.9 упр.73</w:t>
            </w:r>
          </w:p>
        </w:tc>
      </w:tr>
      <w:tr w:rsidR="00A7388B" w:rsidRPr="00B578A7" w14:paraId="79EAAFE4" w14:textId="77777777" w:rsidTr="00D42A75">
        <w:tc>
          <w:tcPr>
            <w:tcW w:w="709" w:type="dxa"/>
          </w:tcPr>
          <w:p w14:paraId="516B974F" w14:textId="77777777" w:rsidR="00A7388B" w:rsidRPr="00D42A75" w:rsidRDefault="00A7388B" w:rsidP="00B578A7">
            <w:r w:rsidRPr="00D42A75">
              <w:rPr>
                <w:b/>
              </w:rPr>
              <w:t xml:space="preserve">16 </w:t>
            </w:r>
          </w:p>
        </w:tc>
        <w:tc>
          <w:tcPr>
            <w:tcW w:w="2268" w:type="dxa"/>
          </w:tcPr>
          <w:p w14:paraId="27988732" w14:textId="77777777" w:rsidR="00A7388B" w:rsidRPr="009D2551" w:rsidRDefault="00A7388B" w:rsidP="00587F4A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Предложенеш</w:t>
            </w:r>
            <w:proofErr w:type="spellEnd"/>
            <w:r w:rsidRPr="009D2551">
              <w:rPr>
                <w:sz w:val="28"/>
                <w:szCs w:val="28"/>
              </w:rPr>
              <w:t xml:space="preserve">. </w:t>
            </w:r>
            <w:proofErr w:type="spellStart"/>
            <w:r w:rsidRPr="009D2551">
              <w:rPr>
                <w:sz w:val="28"/>
                <w:szCs w:val="28"/>
              </w:rPr>
              <w:t>Предложенекертерамаьженаш</w:t>
            </w:r>
            <w:proofErr w:type="spellEnd"/>
            <w:r w:rsidRPr="009D2551">
              <w:rPr>
                <w:sz w:val="28"/>
                <w:szCs w:val="28"/>
              </w:rPr>
              <w:t>.</w:t>
            </w:r>
          </w:p>
          <w:p w14:paraId="2187464F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5DA10091" w14:textId="77777777" w:rsidR="00A7388B" w:rsidRPr="00E26CA1" w:rsidRDefault="00A7388B" w:rsidP="003D4878">
            <w:proofErr w:type="spellStart"/>
            <w:r>
              <w:t>Керда</w:t>
            </w:r>
            <w:proofErr w:type="spellEnd"/>
            <w:r>
              <w:t xml:space="preserve"> тема 1омаяр</w:t>
            </w:r>
          </w:p>
        </w:tc>
        <w:tc>
          <w:tcPr>
            <w:tcW w:w="1039" w:type="dxa"/>
          </w:tcPr>
          <w:p w14:paraId="049F998A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9D1F4F5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06AF5331" w14:textId="77777777" w:rsidR="00A7388B" w:rsidRPr="00567F14" w:rsidRDefault="00A7388B" w:rsidP="00E21D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F14">
              <w:rPr>
                <w:bCs/>
                <w:sz w:val="22"/>
                <w:szCs w:val="22"/>
              </w:rPr>
              <w:t>предложенеех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567F14">
              <w:rPr>
                <w:bCs/>
                <w:sz w:val="22"/>
                <w:szCs w:val="22"/>
              </w:rPr>
              <w:t>предложенекертерчамаьженех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бола </w:t>
            </w:r>
            <w:proofErr w:type="spellStart"/>
            <w:r w:rsidRPr="00567F14">
              <w:rPr>
                <w:bCs/>
                <w:sz w:val="22"/>
                <w:szCs w:val="22"/>
              </w:rPr>
              <w:t>кхетам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к1</w:t>
            </w:r>
            <w:proofErr w:type="gramStart"/>
            <w:r w:rsidRPr="00567F14">
              <w:rPr>
                <w:bCs/>
                <w:sz w:val="22"/>
                <w:szCs w:val="22"/>
              </w:rPr>
              <w:t>оаргбар ;</w:t>
            </w:r>
            <w:proofErr w:type="spellStart"/>
            <w:r w:rsidRPr="00567F14">
              <w:rPr>
                <w:bCs/>
                <w:sz w:val="22"/>
                <w:szCs w:val="22"/>
              </w:rPr>
              <w:t>предло</w:t>
            </w:r>
            <w:proofErr w:type="spellEnd"/>
            <w:proofErr w:type="gramEnd"/>
            <w:r w:rsidRPr="00567F14">
              <w:rPr>
                <w:bCs/>
                <w:sz w:val="22"/>
                <w:szCs w:val="22"/>
              </w:rPr>
              <w:t xml:space="preserve">-   жене </w:t>
            </w:r>
            <w:proofErr w:type="spellStart"/>
            <w:r w:rsidRPr="00567F14">
              <w:rPr>
                <w:bCs/>
                <w:sz w:val="22"/>
                <w:szCs w:val="22"/>
              </w:rPr>
              <w:t>маьженашнийсахьалеха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</w:t>
            </w:r>
            <w:proofErr w:type="spellStart"/>
            <w:r w:rsidRPr="00567F14">
              <w:rPr>
                <w:bCs/>
                <w:sz w:val="22"/>
                <w:szCs w:val="22"/>
              </w:rPr>
              <w:t>наьнацарабезамкхебар</w:t>
            </w:r>
            <w:proofErr w:type="spellEnd"/>
            <w:r w:rsidRPr="00567F14">
              <w:rPr>
                <w:bCs/>
                <w:sz w:val="22"/>
                <w:szCs w:val="22"/>
              </w:rPr>
              <w:t>.</w:t>
            </w:r>
          </w:p>
          <w:p w14:paraId="0F173FC4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09F60831" w14:textId="77777777" w:rsidR="00A7388B" w:rsidRDefault="00A7388B" w:rsidP="003D4878">
            <w:proofErr w:type="spellStart"/>
            <w:r>
              <w:lastRenderedPageBreak/>
              <w:t>Таблицашкнижкаш</w:t>
            </w:r>
            <w:proofErr w:type="spellEnd"/>
          </w:p>
          <w:p w14:paraId="3EA4E5F1" w14:textId="77777777" w:rsidR="00A7388B" w:rsidRPr="00E26CA1" w:rsidRDefault="00A7388B" w:rsidP="003D4878"/>
        </w:tc>
        <w:tc>
          <w:tcPr>
            <w:tcW w:w="1276" w:type="dxa"/>
          </w:tcPr>
          <w:p w14:paraId="5716137C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4F65A16" w14:textId="77777777" w:rsidR="00A7388B" w:rsidRPr="009D2551" w:rsidRDefault="003D4878" w:rsidP="003D4878">
            <w:pPr>
              <w:jc w:val="center"/>
            </w:pPr>
            <w:r w:rsidRPr="009D2551">
              <w:t>П.10 упр84</w:t>
            </w:r>
          </w:p>
        </w:tc>
      </w:tr>
      <w:tr w:rsidR="00A7388B" w:rsidRPr="00B578A7" w14:paraId="1999C283" w14:textId="77777777" w:rsidTr="00D42A75">
        <w:tc>
          <w:tcPr>
            <w:tcW w:w="709" w:type="dxa"/>
          </w:tcPr>
          <w:p w14:paraId="3B6ABCFB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17</w:t>
            </w:r>
          </w:p>
        </w:tc>
        <w:tc>
          <w:tcPr>
            <w:tcW w:w="2268" w:type="dxa"/>
          </w:tcPr>
          <w:p w14:paraId="08E0CC78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Цхьаноттамеи</w:t>
            </w:r>
            <w:proofErr w:type="spellEnd"/>
            <w:r w:rsidRPr="009D2551">
              <w:rPr>
                <w:sz w:val="28"/>
                <w:szCs w:val="28"/>
              </w:rPr>
              <w:t xml:space="preserve">, шин </w:t>
            </w:r>
            <w:proofErr w:type="spellStart"/>
            <w:r w:rsidRPr="009D2551">
              <w:rPr>
                <w:sz w:val="28"/>
                <w:szCs w:val="28"/>
              </w:rPr>
              <w:t>оттамеи</w:t>
            </w:r>
            <w:proofErr w:type="spellEnd"/>
            <w:r w:rsidRPr="009D2551">
              <w:rPr>
                <w:sz w:val="28"/>
                <w:szCs w:val="28"/>
              </w:rPr>
              <w:t xml:space="preserve">, </w:t>
            </w:r>
            <w:proofErr w:type="spellStart"/>
            <w:r w:rsidRPr="009D2551">
              <w:rPr>
                <w:sz w:val="28"/>
                <w:szCs w:val="28"/>
              </w:rPr>
              <w:t>кхаьоттамеипредложенеш</w:t>
            </w:r>
            <w:proofErr w:type="spellEnd"/>
          </w:p>
          <w:p w14:paraId="3310BE8F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246B38CF" w14:textId="77777777" w:rsidR="00A7388B" w:rsidRPr="00E26CA1" w:rsidRDefault="00A7388B" w:rsidP="003D4878">
            <w:r>
              <w:t xml:space="preserve"> 1омадаьр ч1оаг1дара урок</w:t>
            </w:r>
          </w:p>
        </w:tc>
        <w:tc>
          <w:tcPr>
            <w:tcW w:w="1039" w:type="dxa"/>
          </w:tcPr>
          <w:p w14:paraId="406F3444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534F118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5B11D7C5" w14:textId="77777777" w:rsidR="00A7388B" w:rsidRPr="009D2551" w:rsidRDefault="00A7388B" w:rsidP="00E21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67F14">
              <w:rPr>
                <w:bCs/>
                <w:sz w:val="22"/>
                <w:szCs w:val="22"/>
              </w:rPr>
              <w:t>предложенехховркерда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gramStart"/>
            <w:r w:rsidRPr="00567F14">
              <w:rPr>
                <w:bCs/>
                <w:sz w:val="22"/>
                <w:szCs w:val="22"/>
              </w:rPr>
              <w:t>доаккхаш,ч</w:t>
            </w:r>
            <w:proofErr w:type="gramEnd"/>
            <w:r w:rsidRPr="00567F14">
              <w:rPr>
                <w:bCs/>
                <w:sz w:val="22"/>
                <w:szCs w:val="22"/>
              </w:rPr>
              <w:t xml:space="preserve">1оаг1дар;нийса </w:t>
            </w:r>
            <w:proofErr w:type="spellStart"/>
            <w:r w:rsidRPr="00567F14">
              <w:rPr>
                <w:bCs/>
                <w:sz w:val="22"/>
                <w:szCs w:val="22"/>
              </w:rPr>
              <w:t>предложенешувттае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1омабар;  1аламцара </w:t>
            </w:r>
            <w:proofErr w:type="spellStart"/>
            <w:r w:rsidRPr="00567F14">
              <w:rPr>
                <w:bCs/>
                <w:sz w:val="22"/>
                <w:szCs w:val="22"/>
              </w:rPr>
              <w:t>бе</w:t>
            </w:r>
            <w:r>
              <w:rPr>
                <w:bCs/>
                <w:sz w:val="22"/>
                <w:szCs w:val="22"/>
              </w:rPr>
              <w:t>зам</w:t>
            </w:r>
            <w:r w:rsidRPr="00567F14">
              <w:rPr>
                <w:bCs/>
                <w:sz w:val="22"/>
                <w:szCs w:val="22"/>
              </w:rPr>
              <w:t>кхебар</w:t>
            </w:r>
            <w:proofErr w:type="spellEnd"/>
          </w:p>
        </w:tc>
        <w:tc>
          <w:tcPr>
            <w:tcW w:w="1722" w:type="dxa"/>
          </w:tcPr>
          <w:p w14:paraId="568F874B" w14:textId="77777777" w:rsidR="00A7388B" w:rsidRPr="00E26CA1" w:rsidRDefault="00A7388B" w:rsidP="003D4878"/>
        </w:tc>
        <w:tc>
          <w:tcPr>
            <w:tcW w:w="1276" w:type="dxa"/>
          </w:tcPr>
          <w:p w14:paraId="5B462335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2CC195BA" w14:textId="77777777" w:rsidR="00A7388B" w:rsidRPr="009D2551" w:rsidRDefault="003D4878" w:rsidP="003D4878">
            <w:pPr>
              <w:jc w:val="center"/>
            </w:pPr>
            <w:r w:rsidRPr="009D2551">
              <w:t>П.11 упр.90</w:t>
            </w:r>
          </w:p>
        </w:tc>
      </w:tr>
      <w:tr w:rsidR="00A7388B" w:rsidRPr="00B578A7" w14:paraId="7A04F425" w14:textId="77777777" w:rsidTr="00D42A75">
        <w:tc>
          <w:tcPr>
            <w:tcW w:w="709" w:type="dxa"/>
          </w:tcPr>
          <w:p w14:paraId="3AC7C912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18-19</w:t>
            </w:r>
          </w:p>
        </w:tc>
        <w:tc>
          <w:tcPr>
            <w:tcW w:w="2268" w:type="dxa"/>
          </w:tcPr>
          <w:p w14:paraId="1D799B32" w14:textId="77777777" w:rsidR="00A7388B" w:rsidRPr="009D2551" w:rsidRDefault="00A7388B" w:rsidP="00587F4A">
            <w:pPr>
              <w:rPr>
                <w:b/>
                <w:sz w:val="28"/>
                <w:szCs w:val="28"/>
              </w:rPr>
            </w:pPr>
            <w:r w:rsidRPr="009D2551">
              <w:rPr>
                <w:b/>
                <w:sz w:val="28"/>
                <w:szCs w:val="28"/>
              </w:rPr>
              <w:t>Диктант</w:t>
            </w:r>
          </w:p>
          <w:p w14:paraId="5D4396F8" w14:textId="77777777" w:rsidR="00A7388B" w:rsidRPr="009D2551" w:rsidRDefault="00A7388B" w:rsidP="00587F4A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05037EB7" w14:textId="77777777" w:rsidR="00A7388B" w:rsidRPr="00E26CA1" w:rsidRDefault="00A7388B" w:rsidP="003D4878">
            <w:proofErr w:type="spellStart"/>
            <w:r>
              <w:t>Йоазувшаьрдар</w:t>
            </w:r>
            <w:proofErr w:type="spellEnd"/>
          </w:p>
        </w:tc>
        <w:tc>
          <w:tcPr>
            <w:tcW w:w="1039" w:type="dxa"/>
          </w:tcPr>
          <w:p w14:paraId="7220E50E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3003B3A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6AED04B2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t xml:space="preserve">1омадаьр </w:t>
            </w:r>
            <w:proofErr w:type="spellStart"/>
            <w:r w:rsidRPr="009D2551">
              <w:rPr>
                <w:bCs/>
                <w:sz w:val="22"/>
                <w:szCs w:val="22"/>
              </w:rPr>
              <w:t>миштакхетадаьд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грамматика мел </w:t>
            </w:r>
            <w:proofErr w:type="spellStart"/>
            <w:r w:rsidRPr="009D2551">
              <w:rPr>
                <w:bCs/>
                <w:sz w:val="22"/>
                <w:szCs w:val="22"/>
              </w:rPr>
              <w:t>лакхъеннай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9D2551">
              <w:rPr>
                <w:bCs/>
                <w:sz w:val="22"/>
                <w:szCs w:val="22"/>
              </w:rPr>
              <w:t>тахкар</w:t>
            </w:r>
            <w:proofErr w:type="spellEnd"/>
          </w:p>
        </w:tc>
        <w:tc>
          <w:tcPr>
            <w:tcW w:w="1722" w:type="dxa"/>
          </w:tcPr>
          <w:p w14:paraId="21DA1EC5" w14:textId="77777777" w:rsidR="00A7388B" w:rsidRPr="00E26CA1" w:rsidRDefault="00A7388B" w:rsidP="003D4878"/>
        </w:tc>
        <w:tc>
          <w:tcPr>
            <w:tcW w:w="1276" w:type="dxa"/>
          </w:tcPr>
          <w:p w14:paraId="47DB3A04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404D8C1C" w14:textId="77777777" w:rsidR="00A7388B" w:rsidRPr="009D2551" w:rsidRDefault="006B509E" w:rsidP="003D4878">
            <w:pPr>
              <w:jc w:val="center"/>
            </w:pPr>
            <w:proofErr w:type="spellStart"/>
            <w:r w:rsidRPr="009D2551">
              <w:t>Бокъонашкерд</w:t>
            </w:r>
            <w:proofErr w:type="spellEnd"/>
          </w:p>
        </w:tc>
      </w:tr>
      <w:tr w:rsidR="00A7388B" w:rsidRPr="00B578A7" w14:paraId="4E75D976" w14:textId="77777777" w:rsidTr="00D42A75">
        <w:tc>
          <w:tcPr>
            <w:tcW w:w="709" w:type="dxa"/>
          </w:tcPr>
          <w:p w14:paraId="2B1737D0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20</w:t>
            </w:r>
          </w:p>
        </w:tc>
        <w:tc>
          <w:tcPr>
            <w:tcW w:w="2268" w:type="dxa"/>
          </w:tcPr>
          <w:p w14:paraId="34C4F085" w14:textId="77777777" w:rsidR="00A7388B" w:rsidRPr="009D2551" w:rsidRDefault="00A7388B" w:rsidP="00587F4A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Подлежаще</w:t>
            </w:r>
            <w:proofErr w:type="spellEnd"/>
            <w:r w:rsidRPr="009D2551">
              <w:rPr>
                <w:sz w:val="28"/>
                <w:szCs w:val="28"/>
              </w:rPr>
              <w:t xml:space="preserve"> морфологически форма</w:t>
            </w:r>
          </w:p>
          <w:p w14:paraId="024BDC83" w14:textId="77777777" w:rsidR="00A7388B" w:rsidRPr="009D2551" w:rsidRDefault="00A7388B" w:rsidP="008C7025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335737ED" w14:textId="77777777" w:rsidR="00A7388B" w:rsidRDefault="00A7388B" w:rsidP="003D4878">
            <w:proofErr w:type="spellStart"/>
            <w:r w:rsidRPr="00994FD7">
              <w:t>Керда</w:t>
            </w:r>
            <w:proofErr w:type="spellEnd"/>
            <w:r w:rsidRPr="00994FD7">
              <w:t xml:space="preserve"> тема </w:t>
            </w:r>
            <w:proofErr w:type="spellStart"/>
            <w:r w:rsidRPr="00994FD7">
              <w:t>хьехар</w:t>
            </w:r>
            <w:proofErr w:type="spellEnd"/>
          </w:p>
        </w:tc>
        <w:tc>
          <w:tcPr>
            <w:tcW w:w="1039" w:type="dxa"/>
          </w:tcPr>
          <w:p w14:paraId="34094AA1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380D090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5FCE087D" w14:textId="77777777" w:rsidR="00A7388B" w:rsidRPr="00567F14" w:rsidRDefault="00A7388B" w:rsidP="00E21D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F14">
              <w:rPr>
                <w:bCs/>
                <w:sz w:val="22"/>
                <w:szCs w:val="22"/>
              </w:rPr>
              <w:t>подлежащех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кхетамбалар,цар</w:t>
            </w:r>
            <w:proofErr w:type="spellEnd"/>
            <w:proofErr w:type="gramEnd"/>
            <w:r w:rsidRPr="00567F14">
              <w:rPr>
                <w:bCs/>
                <w:sz w:val="22"/>
                <w:szCs w:val="22"/>
              </w:rPr>
              <w:t xml:space="preserve"> морфологически </w:t>
            </w:r>
            <w:proofErr w:type="spellStart"/>
            <w:r w:rsidRPr="00567F14">
              <w:rPr>
                <w:bCs/>
                <w:sz w:val="22"/>
                <w:szCs w:val="22"/>
              </w:rPr>
              <w:t>формаш</w:t>
            </w:r>
            <w:proofErr w:type="spellEnd"/>
          </w:p>
          <w:p w14:paraId="7E289DFD" w14:textId="77777777" w:rsidR="00A7388B" w:rsidRPr="00567F14" w:rsidRDefault="00A7388B" w:rsidP="00E21D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йовзийтар;предложенештаюкъераподлежащешнийсахьалеха</w:t>
            </w:r>
            <w:proofErr w:type="spellEnd"/>
            <w:proofErr w:type="gram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      </w:t>
            </w:r>
            <w:proofErr w:type="spellStart"/>
            <w:r w:rsidRPr="00567F14">
              <w:rPr>
                <w:bCs/>
                <w:sz w:val="22"/>
                <w:szCs w:val="22"/>
              </w:rPr>
              <w:t>нравственникхетамкхебар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.</w:t>
            </w:r>
          </w:p>
          <w:p w14:paraId="7741F967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909E66B" w14:textId="77777777" w:rsidR="00A7388B" w:rsidRPr="00E26CA1" w:rsidRDefault="00A7388B" w:rsidP="003D4878"/>
        </w:tc>
        <w:tc>
          <w:tcPr>
            <w:tcW w:w="1276" w:type="dxa"/>
          </w:tcPr>
          <w:p w14:paraId="4BD97667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70A03DF5" w14:textId="77777777" w:rsidR="00A7388B" w:rsidRPr="009D2551" w:rsidRDefault="006B509E" w:rsidP="003D4878">
            <w:pPr>
              <w:jc w:val="center"/>
            </w:pPr>
            <w:r w:rsidRPr="009D2551">
              <w:t>П.12 упр. 96</w:t>
            </w:r>
            <w:r w:rsidR="00A7388B" w:rsidRPr="009D2551">
              <w:t>.</w:t>
            </w:r>
          </w:p>
        </w:tc>
      </w:tr>
      <w:tr w:rsidR="00A7388B" w:rsidRPr="00B578A7" w14:paraId="75EEF5FC" w14:textId="77777777" w:rsidTr="00D42A75">
        <w:tc>
          <w:tcPr>
            <w:tcW w:w="709" w:type="dxa"/>
          </w:tcPr>
          <w:p w14:paraId="1A246EA5" w14:textId="77777777" w:rsidR="00A7388B" w:rsidRPr="00D42A75" w:rsidRDefault="00A7388B" w:rsidP="00C90CFC">
            <w:pPr>
              <w:rPr>
                <w:b/>
              </w:rPr>
            </w:pPr>
            <w:r w:rsidRPr="00D42A75">
              <w:rPr>
                <w:b/>
              </w:rPr>
              <w:t xml:space="preserve">21 </w:t>
            </w:r>
          </w:p>
        </w:tc>
        <w:tc>
          <w:tcPr>
            <w:tcW w:w="2268" w:type="dxa"/>
          </w:tcPr>
          <w:p w14:paraId="02B55D34" w14:textId="77777777" w:rsidR="00A7388B" w:rsidRPr="009D2551" w:rsidRDefault="00A7388B" w:rsidP="008C7025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Карарчун</w:t>
            </w:r>
            <w:proofErr w:type="spellEnd"/>
            <w:r w:rsidRPr="009D2551">
              <w:rPr>
                <w:sz w:val="28"/>
                <w:szCs w:val="28"/>
              </w:rPr>
              <w:t xml:space="preserve"> морфологически форма</w:t>
            </w:r>
          </w:p>
          <w:p w14:paraId="02C53C48" w14:textId="77777777" w:rsidR="00A7388B" w:rsidRPr="009D2551" w:rsidRDefault="00A7388B" w:rsidP="00D73A5F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63A645F6" w14:textId="77777777" w:rsidR="00A7388B" w:rsidRDefault="00A7388B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7CD6DADB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996FCB7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1069EDBF" w14:textId="77777777" w:rsidR="00A7388B" w:rsidRPr="00567F14" w:rsidRDefault="00A7388B" w:rsidP="008C70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F14">
              <w:rPr>
                <w:bCs/>
                <w:sz w:val="22"/>
                <w:szCs w:val="22"/>
              </w:rPr>
              <w:t>карардар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567F14">
              <w:rPr>
                <w:bCs/>
                <w:sz w:val="22"/>
                <w:szCs w:val="22"/>
              </w:rPr>
              <w:t>цун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морфологически </w:t>
            </w:r>
            <w:proofErr w:type="spellStart"/>
            <w:r w:rsidRPr="00567F14">
              <w:rPr>
                <w:bCs/>
                <w:sz w:val="22"/>
                <w:szCs w:val="22"/>
              </w:rPr>
              <w:t>формаш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 к1оаргаг1а </w:t>
            </w: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йовзийтар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567F14">
              <w:rPr>
                <w:bCs/>
                <w:sz w:val="22"/>
                <w:szCs w:val="22"/>
              </w:rPr>
              <w:t xml:space="preserve"> из </w:t>
            </w:r>
            <w:proofErr w:type="spellStart"/>
            <w:r w:rsidRPr="00567F14">
              <w:rPr>
                <w:bCs/>
                <w:sz w:val="22"/>
                <w:szCs w:val="22"/>
              </w:rPr>
              <w:t>нийсахьалеха</w:t>
            </w:r>
            <w:proofErr w:type="spellEnd"/>
          </w:p>
          <w:p w14:paraId="4AD27621" w14:textId="77777777" w:rsidR="00A7388B" w:rsidRPr="00567F14" w:rsidRDefault="00A7388B" w:rsidP="008C70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1омабар </w:t>
            </w: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567F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7F14">
              <w:rPr>
                <w:bCs/>
                <w:sz w:val="22"/>
                <w:szCs w:val="22"/>
              </w:rPr>
              <w:t>Даьймехкацарабезамлакхбар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.</w:t>
            </w:r>
          </w:p>
          <w:p w14:paraId="070A9D3E" w14:textId="77777777" w:rsidR="00A7388B" w:rsidRPr="009D2551" w:rsidRDefault="00A7388B" w:rsidP="008C70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D3F116A" w14:textId="77777777" w:rsidR="00A7388B" w:rsidRDefault="00A7388B" w:rsidP="003D4878">
            <w:proofErr w:type="spellStart"/>
            <w:r>
              <w:t>Хьокхаматаблицаш</w:t>
            </w:r>
            <w:proofErr w:type="spellEnd"/>
            <w:r>
              <w:t>, пособи.</w:t>
            </w:r>
          </w:p>
          <w:p w14:paraId="378BEAB2" w14:textId="77777777" w:rsidR="00A7388B" w:rsidRPr="00E26CA1" w:rsidRDefault="00A7388B" w:rsidP="003D4878"/>
        </w:tc>
        <w:tc>
          <w:tcPr>
            <w:tcW w:w="1276" w:type="dxa"/>
          </w:tcPr>
          <w:p w14:paraId="0DB78AAE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554FEAC9" w14:textId="77777777" w:rsidR="00A7388B" w:rsidRPr="009D2551" w:rsidRDefault="006B509E" w:rsidP="003D4878">
            <w:pPr>
              <w:jc w:val="center"/>
            </w:pPr>
            <w:r w:rsidRPr="009D2551">
              <w:t>П.13 упр.100</w:t>
            </w:r>
          </w:p>
        </w:tc>
      </w:tr>
      <w:tr w:rsidR="00A7388B" w:rsidRPr="00B578A7" w14:paraId="6E7DF713" w14:textId="77777777" w:rsidTr="00D42A75">
        <w:tc>
          <w:tcPr>
            <w:tcW w:w="709" w:type="dxa"/>
          </w:tcPr>
          <w:p w14:paraId="6B5FC3FF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22-23</w:t>
            </w:r>
          </w:p>
        </w:tc>
        <w:tc>
          <w:tcPr>
            <w:tcW w:w="2268" w:type="dxa"/>
          </w:tcPr>
          <w:p w14:paraId="53EF0CCA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Сказуеми</w:t>
            </w:r>
            <w:r w:rsidRPr="009D2551">
              <w:rPr>
                <w:sz w:val="28"/>
                <w:szCs w:val="28"/>
              </w:rPr>
              <w:t>морфологически</w:t>
            </w:r>
            <w:proofErr w:type="spellEnd"/>
            <w:r w:rsidRPr="009D2551">
              <w:rPr>
                <w:sz w:val="28"/>
                <w:szCs w:val="28"/>
              </w:rPr>
              <w:t xml:space="preserve"> форма</w:t>
            </w:r>
          </w:p>
          <w:p w14:paraId="14CA84AA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38503B16" w14:textId="77777777" w:rsidR="00A7388B" w:rsidRPr="00E26CA1" w:rsidRDefault="00A7388B" w:rsidP="00815A8F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78F77FD9" w14:textId="77777777" w:rsidR="00A7388B" w:rsidRDefault="00A7388B" w:rsidP="003D4878">
            <w:r>
              <w:t>2</w:t>
            </w:r>
          </w:p>
        </w:tc>
        <w:tc>
          <w:tcPr>
            <w:tcW w:w="1134" w:type="dxa"/>
          </w:tcPr>
          <w:p w14:paraId="49F0A543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3000D7E1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F14">
              <w:rPr>
                <w:bCs/>
                <w:sz w:val="22"/>
                <w:szCs w:val="22"/>
              </w:rPr>
              <w:t>сказуемехховр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ч1оаг1 а </w:t>
            </w: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деш,цхьалханесказуеме</w:t>
            </w:r>
            <w:proofErr w:type="spellEnd"/>
            <w:proofErr w:type="gramEnd"/>
            <w:r w:rsidRPr="00567F14">
              <w:rPr>
                <w:bCs/>
                <w:sz w:val="22"/>
                <w:szCs w:val="22"/>
              </w:rPr>
              <w:t xml:space="preserve"> морфологически </w:t>
            </w:r>
            <w:proofErr w:type="spellStart"/>
            <w:r w:rsidRPr="00567F14">
              <w:rPr>
                <w:bCs/>
                <w:sz w:val="22"/>
                <w:szCs w:val="22"/>
              </w:rPr>
              <w:t>формашйовзий</w:t>
            </w:r>
            <w:proofErr w:type="spellEnd"/>
            <w:r w:rsidRPr="00567F14">
              <w:rPr>
                <w:bCs/>
                <w:sz w:val="22"/>
                <w:szCs w:val="22"/>
              </w:rPr>
              <w:t>-</w:t>
            </w:r>
          </w:p>
          <w:p w14:paraId="2B6692BB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67F14">
              <w:rPr>
                <w:bCs/>
                <w:sz w:val="22"/>
                <w:szCs w:val="22"/>
              </w:rPr>
              <w:t>тар ;</w:t>
            </w:r>
            <w:proofErr w:type="spellStart"/>
            <w:r w:rsidRPr="00567F14">
              <w:rPr>
                <w:bCs/>
                <w:sz w:val="22"/>
                <w:szCs w:val="22"/>
              </w:rPr>
              <w:t>цхьалханесказуемихьалаха</w:t>
            </w:r>
            <w:proofErr w:type="spellEnd"/>
            <w:proofErr w:type="gramEnd"/>
            <w:r w:rsidRPr="00567F14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567F14">
              <w:rPr>
                <w:bCs/>
                <w:sz w:val="22"/>
                <w:szCs w:val="22"/>
              </w:rPr>
              <w:t>цун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морфологически </w:t>
            </w:r>
            <w:proofErr w:type="spellStart"/>
            <w:r w:rsidRPr="00567F14">
              <w:rPr>
                <w:bCs/>
                <w:sz w:val="22"/>
                <w:szCs w:val="22"/>
              </w:rPr>
              <w:t>формашнийсабелгалъе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а</w:t>
            </w:r>
          </w:p>
          <w:p w14:paraId="1917C80F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1омабар </w:t>
            </w: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567F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7F14">
              <w:rPr>
                <w:bCs/>
                <w:sz w:val="22"/>
                <w:szCs w:val="22"/>
              </w:rPr>
              <w:t>меттацарабезамкхебар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.</w:t>
            </w:r>
          </w:p>
          <w:p w14:paraId="40629CCC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  <w:p w14:paraId="2226248A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2C548139" w14:textId="77777777" w:rsidR="00A7388B" w:rsidRPr="00E26CA1" w:rsidRDefault="00A7388B" w:rsidP="003D4878"/>
        </w:tc>
        <w:tc>
          <w:tcPr>
            <w:tcW w:w="1276" w:type="dxa"/>
          </w:tcPr>
          <w:p w14:paraId="40EE3F4C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EFF2D6A" w14:textId="77777777" w:rsidR="00A7388B" w:rsidRPr="009D2551" w:rsidRDefault="006B509E" w:rsidP="003D4878">
            <w:pPr>
              <w:jc w:val="center"/>
            </w:pPr>
            <w:r w:rsidRPr="009D2551">
              <w:t>П.14 упр.109</w:t>
            </w:r>
          </w:p>
        </w:tc>
      </w:tr>
      <w:tr w:rsidR="00A7388B" w:rsidRPr="00B578A7" w14:paraId="6746E8F9" w14:textId="77777777" w:rsidTr="00D42A75">
        <w:tc>
          <w:tcPr>
            <w:tcW w:w="709" w:type="dxa"/>
          </w:tcPr>
          <w:p w14:paraId="717C7D40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24-25</w:t>
            </w:r>
          </w:p>
        </w:tc>
        <w:tc>
          <w:tcPr>
            <w:tcW w:w="2268" w:type="dxa"/>
          </w:tcPr>
          <w:p w14:paraId="4FDDE913" w14:textId="77777777" w:rsidR="00A7388B" w:rsidRPr="009D2551" w:rsidRDefault="00A7388B" w:rsidP="003D4878">
            <w:pPr>
              <w:rPr>
                <w:b/>
                <w:sz w:val="28"/>
                <w:szCs w:val="28"/>
              </w:rPr>
            </w:pPr>
            <w:proofErr w:type="spellStart"/>
            <w:r w:rsidRPr="009D2551">
              <w:rPr>
                <w:b/>
                <w:sz w:val="28"/>
                <w:szCs w:val="28"/>
              </w:rPr>
              <w:t>Изложени</w:t>
            </w:r>
            <w:proofErr w:type="spellEnd"/>
          </w:p>
          <w:p w14:paraId="0F435C3E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26365DF0" w14:textId="77777777" w:rsidR="00A7388B" w:rsidRPr="00E26CA1" w:rsidRDefault="00A7388B" w:rsidP="003D4878">
            <w:proofErr w:type="spellStart"/>
            <w:r>
              <w:t>Дувзденнакъамаьлшаьрдар</w:t>
            </w:r>
            <w:proofErr w:type="spellEnd"/>
          </w:p>
        </w:tc>
        <w:tc>
          <w:tcPr>
            <w:tcW w:w="1039" w:type="dxa"/>
          </w:tcPr>
          <w:p w14:paraId="0EBE887F" w14:textId="77777777" w:rsidR="00A7388B" w:rsidRDefault="00A7388B" w:rsidP="003D4878">
            <w:r>
              <w:t>2</w:t>
            </w:r>
          </w:p>
        </w:tc>
        <w:tc>
          <w:tcPr>
            <w:tcW w:w="1134" w:type="dxa"/>
          </w:tcPr>
          <w:p w14:paraId="3E872E7A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630EDCF4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1одийшачун </w:t>
            </w:r>
            <w:proofErr w:type="spellStart"/>
            <w:r w:rsidRPr="00567F14">
              <w:rPr>
                <w:bCs/>
                <w:sz w:val="22"/>
                <w:szCs w:val="22"/>
              </w:rPr>
              <w:t>гарггаизложениязъе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>.</w:t>
            </w:r>
          </w:p>
          <w:p w14:paraId="4C3F664A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7440312" w14:textId="77777777" w:rsidR="00A7388B" w:rsidRPr="00E26CA1" w:rsidRDefault="00A7388B" w:rsidP="003D4878">
            <w:proofErr w:type="spellStart"/>
            <w:r>
              <w:t>Изложенеша</w:t>
            </w:r>
            <w:proofErr w:type="spellEnd"/>
            <w:r>
              <w:t xml:space="preserve"> а, </w:t>
            </w:r>
            <w:proofErr w:type="spellStart"/>
            <w:r>
              <w:t>сочиненеша</w:t>
            </w:r>
            <w:proofErr w:type="spellEnd"/>
            <w:r>
              <w:t xml:space="preserve"> а т1айола сборник.</w:t>
            </w:r>
          </w:p>
        </w:tc>
        <w:tc>
          <w:tcPr>
            <w:tcW w:w="1276" w:type="dxa"/>
          </w:tcPr>
          <w:p w14:paraId="47368961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12411ECA" w14:textId="77777777" w:rsidR="00A7388B" w:rsidRPr="009D2551" w:rsidRDefault="006B509E" w:rsidP="003D4878">
            <w:pPr>
              <w:jc w:val="center"/>
            </w:pPr>
            <w:proofErr w:type="spellStart"/>
            <w:r w:rsidRPr="009D2551">
              <w:t>Бокъонашкерд</w:t>
            </w:r>
            <w:proofErr w:type="spellEnd"/>
            <w:r w:rsidRPr="009D2551">
              <w:t>.</w:t>
            </w:r>
          </w:p>
        </w:tc>
      </w:tr>
      <w:tr w:rsidR="00A7388B" w:rsidRPr="00B578A7" w14:paraId="60CE0FB4" w14:textId="77777777" w:rsidTr="00D42A75">
        <w:tc>
          <w:tcPr>
            <w:tcW w:w="709" w:type="dxa"/>
          </w:tcPr>
          <w:p w14:paraId="26647E23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26</w:t>
            </w:r>
          </w:p>
        </w:tc>
        <w:tc>
          <w:tcPr>
            <w:tcW w:w="2268" w:type="dxa"/>
          </w:tcPr>
          <w:p w14:paraId="7847CAD8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Подлежащенесказуеменеюкъе</w:t>
            </w:r>
            <w:proofErr w:type="spellEnd"/>
            <w:r w:rsidRPr="009D2551">
              <w:rPr>
                <w:sz w:val="28"/>
                <w:szCs w:val="28"/>
              </w:rPr>
              <w:t xml:space="preserve"> тире </w:t>
            </w:r>
            <w:proofErr w:type="spellStart"/>
            <w:r w:rsidRPr="009D2551">
              <w:rPr>
                <w:sz w:val="28"/>
                <w:szCs w:val="28"/>
              </w:rPr>
              <w:t>оттаярабокъонаш</w:t>
            </w:r>
            <w:proofErr w:type="spellEnd"/>
          </w:p>
          <w:p w14:paraId="753DC144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5D2C5732" w14:textId="77777777" w:rsidR="00A7388B" w:rsidRPr="00E26CA1" w:rsidRDefault="00A7388B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0919FEFF" w14:textId="77777777" w:rsidR="00A7388B" w:rsidRDefault="00A7388B" w:rsidP="003D4878">
            <w:r>
              <w:t>1</w:t>
            </w:r>
          </w:p>
        </w:tc>
        <w:tc>
          <w:tcPr>
            <w:tcW w:w="1134" w:type="dxa"/>
          </w:tcPr>
          <w:p w14:paraId="45582A58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625D442A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D2551">
              <w:rPr>
                <w:sz w:val="22"/>
                <w:szCs w:val="22"/>
              </w:rPr>
              <w:t>Подлежащенесказуеменеюкъе</w:t>
            </w:r>
            <w:proofErr w:type="spellEnd"/>
            <w:r w:rsidRPr="009D2551">
              <w:rPr>
                <w:sz w:val="22"/>
                <w:szCs w:val="22"/>
              </w:rPr>
              <w:t xml:space="preserve"> тире </w:t>
            </w:r>
            <w:proofErr w:type="spellStart"/>
            <w:r w:rsidRPr="009D2551">
              <w:rPr>
                <w:sz w:val="22"/>
                <w:szCs w:val="22"/>
              </w:rPr>
              <w:t>оттаярабокъонаш</w:t>
            </w:r>
            <w:proofErr w:type="spellEnd"/>
            <w:r w:rsidRPr="009D2551">
              <w:rPr>
                <w:sz w:val="22"/>
                <w:szCs w:val="22"/>
              </w:rPr>
              <w:t xml:space="preserve"> 1омаяр, </w:t>
            </w: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меттацарабезамкхебар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.</w:t>
            </w:r>
            <w:proofErr w:type="gramEnd"/>
          </w:p>
          <w:p w14:paraId="2F0CE310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  <w:p w14:paraId="1C6FB48E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046E79F7" w14:textId="77777777" w:rsidR="00A7388B" w:rsidRPr="00E26CA1" w:rsidRDefault="00A7388B" w:rsidP="003D4878"/>
        </w:tc>
        <w:tc>
          <w:tcPr>
            <w:tcW w:w="1276" w:type="dxa"/>
          </w:tcPr>
          <w:p w14:paraId="1D49AC0F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2E5A7F30" w14:textId="77777777" w:rsidR="00A7388B" w:rsidRPr="009D2551" w:rsidRDefault="006B509E" w:rsidP="003D4878">
            <w:pPr>
              <w:jc w:val="center"/>
            </w:pPr>
            <w:r w:rsidRPr="009D2551">
              <w:t>П.15 упр. 114</w:t>
            </w:r>
          </w:p>
        </w:tc>
      </w:tr>
      <w:tr w:rsidR="00A7388B" w:rsidRPr="00B578A7" w14:paraId="46D469C1" w14:textId="77777777" w:rsidTr="00D42A75">
        <w:tc>
          <w:tcPr>
            <w:tcW w:w="709" w:type="dxa"/>
          </w:tcPr>
          <w:p w14:paraId="5C3D603A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27</w:t>
            </w:r>
          </w:p>
        </w:tc>
        <w:tc>
          <w:tcPr>
            <w:tcW w:w="2268" w:type="dxa"/>
          </w:tcPr>
          <w:p w14:paraId="39A18A3B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Предложенекертерзамаьженаш</w:t>
            </w:r>
            <w:proofErr w:type="spellEnd"/>
          </w:p>
          <w:p w14:paraId="0540C843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214F691D" w14:textId="77777777" w:rsidR="00A7388B" w:rsidRPr="00E26CA1" w:rsidRDefault="00A7388B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7E804EE7" w14:textId="77777777" w:rsidR="00A7388B" w:rsidRDefault="00A7388B" w:rsidP="003D4878">
            <w:r>
              <w:t>1</w:t>
            </w:r>
          </w:p>
        </w:tc>
        <w:tc>
          <w:tcPr>
            <w:tcW w:w="1134" w:type="dxa"/>
          </w:tcPr>
          <w:p w14:paraId="1B5FFE2A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4CA649AE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предложенекертерзачамаьженехховр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ч1оаг1 а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деш,кхоачамбовзийтар</w:t>
            </w:r>
            <w:proofErr w:type="spellEnd"/>
            <w:proofErr w:type="gramEnd"/>
            <w:r w:rsidRPr="00D56105">
              <w:rPr>
                <w:bCs/>
                <w:sz w:val="22"/>
                <w:szCs w:val="22"/>
              </w:rPr>
              <w:t xml:space="preserve"> ;из </w:t>
            </w:r>
            <w:proofErr w:type="spellStart"/>
            <w:r w:rsidRPr="00D56105">
              <w:rPr>
                <w:bCs/>
                <w:sz w:val="22"/>
                <w:szCs w:val="22"/>
              </w:rPr>
              <w:t>предло</w:t>
            </w:r>
            <w:proofErr w:type="spellEnd"/>
            <w:r w:rsidRPr="00D56105">
              <w:rPr>
                <w:bCs/>
                <w:sz w:val="22"/>
                <w:szCs w:val="22"/>
              </w:rPr>
              <w:t>-</w:t>
            </w:r>
          </w:p>
          <w:p w14:paraId="2265696F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женештаюкъерахьалеха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6105">
              <w:rPr>
                <w:bCs/>
                <w:sz w:val="22"/>
                <w:szCs w:val="22"/>
              </w:rPr>
              <w:t>нравственникхетамбалар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278A9D45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0BC020A8" w14:textId="77777777" w:rsidR="00A7388B" w:rsidRDefault="00A7388B" w:rsidP="003D4878">
            <w:proofErr w:type="spellStart"/>
            <w:r>
              <w:t>Таблицаш</w:t>
            </w:r>
            <w:proofErr w:type="spellEnd"/>
            <w:r>
              <w:t xml:space="preserve">. </w:t>
            </w:r>
            <w:proofErr w:type="spellStart"/>
            <w:r>
              <w:t>Карточкаш</w:t>
            </w:r>
            <w:proofErr w:type="spellEnd"/>
            <w:r>
              <w:t>.</w:t>
            </w:r>
          </w:p>
          <w:p w14:paraId="64B19689" w14:textId="77777777" w:rsidR="00A7388B" w:rsidRPr="00E26CA1" w:rsidRDefault="00A7388B" w:rsidP="003D4878"/>
        </w:tc>
        <w:tc>
          <w:tcPr>
            <w:tcW w:w="1276" w:type="dxa"/>
          </w:tcPr>
          <w:p w14:paraId="0BE8E6E1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0EE08CE" w14:textId="77777777" w:rsidR="00A7388B" w:rsidRPr="009D2551" w:rsidRDefault="006B509E" w:rsidP="003D4878">
            <w:pPr>
              <w:jc w:val="center"/>
            </w:pPr>
            <w:r w:rsidRPr="009D2551">
              <w:t>П.16 упр.121</w:t>
            </w:r>
          </w:p>
        </w:tc>
      </w:tr>
      <w:tr w:rsidR="00A7388B" w:rsidRPr="00B578A7" w14:paraId="7E208D91" w14:textId="77777777" w:rsidTr="00D42A75">
        <w:tc>
          <w:tcPr>
            <w:tcW w:w="709" w:type="dxa"/>
          </w:tcPr>
          <w:p w14:paraId="5DE9DD51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28</w:t>
            </w:r>
          </w:p>
        </w:tc>
        <w:tc>
          <w:tcPr>
            <w:tcW w:w="2268" w:type="dxa"/>
          </w:tcPr>
          <w:p w14:paraId="6FDC4750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Кхоачам</w:t>
            </w:r>
            <w:proofErr w:type="spellEnd"/>
          </w:p>
          <w:p w14:paraId="70A8AE90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123DB6BD" w14:textId="77777777" w:rsidR="00A7388B" w:rsidRPr="00E26CA1" w:rsidRDefault="00A7388B" w:rsidP="008C7025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64981DD7" w14:textId="77777777" w:rsidR="00A7388B" w:rsidRDefault="00A7388B" w:rsidP="003D4878">
            <w:r>
              <w:t>1</w:t>
            </w:r>
          </w:p>
        </w:tc>
        <w:tc>
          <w:tcPr>
            <w:tcW w:w="1134" w:type="dxa"/>
          </w:tcPr>
          <w:p w14:paraId="3ABDAF40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19F9048B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предложенекертерзачамаьженехховр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ч1оаг1 а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деш,кхоачамбовзийтар</w:t>
            </w:r>
            <w:proofErr w:type="spellEnd"/>
            <w:proofErr w:type="gramEnd"/>
            <w:r w:rsidRPr="00D56105">
              <w:rPr>
                <w:bCs/>
                <w:sz w:val="22"/>
                <w:szCs w:val="22"/>
              </w:rPr>
              <w:t xml:space="preserve"> ;из </w:t>
            </w:r>
            <w:proofErr w:type="spellStart"/>
            <w:r w:rsidRPr="00D56105">
              <w:rPr>
                <w:bCs/>
                <w:sz w:val="22"/>
                <w:szCs w:val="22"/>
              </w:rPr>
              <w:t>предло</w:t>
            </w:r>
            <w:proofErr w:type="spellEnd"/>
            <w:r w:rsidRPr="00D56105">
              <w:rPr>
                <w:bCs/>
                <w:sz w:val="22"/>
                <w:szCs w:val="22"/>
              </w:rPr>
              <w:t>-</w:t>
            </w:r>
          </w:p>
          <w:p w14:paraId="012FF741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женештаюкъерахьалеха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6105">
              <w:rPr>
                <w:bCs/>
                <w:sz w:val="22"/>
                <w:szCs w:val="22"/>
              </w:rPr>
              <w:t>нравственникхетамбалар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282D3947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69FB2944" w14:textId="77777777" w:rsidR="00A7388B" w:rsidRPr="00E26CA1" w:rsidRDefault="00A7388B" w:rsidP="003D4878"/>
        </w:tc>
        <w:tc>
          <w:tcPr>
            <w:tcW w:w="1276" w:type="dxa"/>
          </w:tcPr>
          <w:p w14:paraId="636AFE30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1AA66FED" w14:textId="77777777" w:rsidR="00A7388B" w:rsidRPr="009D2551" w:rsidRDefault="006B509E" w:rsidP="003D4878">
            <w:pPr>
              <w:jc w:val="center"/>
            </w:pPr>
            <w:r w:rsidRPr="009D2551">
              <w:t>П.17 упр.124</w:t>
            </w:r>
          </w:p>
        </w:tc>
      </w:tr>
      <w:tr w:rsidR="00A7388B" w:rsidRPr="00B578A7" w14:paraId="037FBB74" w14:textId="77777777" w:rsidTr="00D42A75">
        <w:tc>
          <w:tcPr>
            <w:tcW w:w="709" w:type="dxa"/>
          </w:tcPr>
          <w:p w14:paraId="41E3F5E7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29</w:t>
            </w:r>
          </w:p>
        </w:tc>
        <w:tc>
          <w:tcPr>
            <w:tcW w:w="2268" w:type="dxa"/>
          </w:tcPr>
          <w:p w14:paraId="615D6D11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Кхоачамакхычакъамаьладоакъошцарабувзам</w:t>
            </w:r>
            <w:proofErr w:type="spellEnd"/>
          </w:p>
          <w:p w14:paraId="582E1052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7A35103F" w14:textId="77777777" w:rsidR="00A7388B" w:rsidRPr="00E26CA1" w:rsidRDefault="00A7388B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60BD47C2" w14:textId="77777777" w:rsidR="00A7388B" w:rsidRDefault="00A7388B" w:rsidP="003D4878">
            <w:r>
              <w:t>1</w:t>
            </w:r>
          </w:p>
        </w:tc>
        <w:tc>
          <w:tcPr>
            <w:tcW w:w="1134" w:type="dxa"/>
          </w:tcPr>
          <w:p w14:paraId="5876B584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5D1E7333" w14:textId="77777777" w:rsidR="00A7388B" w:rsidRPr="00567F14" w:rsidRDefault="00A7388B" w:rsidP="003D4878">
            <w:pPr>
              <w:jc w:val="center"/>
              <w:rPr>
                <w:sz w:val="22"/>
                <w:szCs w:val="22"/>
              </w:rPr>
            </w:pPr>
            <w:proofErr w:type="spellStart"/>
            <w:r w:rsidRPr="009D2551">
              <w:rPr>
                <w:sz w:val="22"/>
                <w:szCs w:val="22"/>
              </w:rPr>
              <w:t>Кхоачамакхычакъамаьладоакъошцарабувзамтахкар</w:t>
            </w:r>
            <w:proofErr w:type="spellEnd"/>
            <w:r w:rsidRPr="009D2551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меттацарабезамкхебар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.</w:t>
            </w:r>
            <w:proofErr w:type="gramEnd"/>
          </w:p>
          <w:p w14:paraId="74365B18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64519350" w14:textId="77777777" w:rsidR="00A7388B" w:rsidRPr="00E26CA1" w:rsidRDefault="00A7388B" w:rsidP="003D4878"/>
        </w:tc>
        <w:tc>
          <w:tcPr>
            <w:tcW w:w="1276" w:type="dxa"/>
          </w:tcPr>
          <w:p w14:paraId="288D5DF9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5AE13D" w14:textId="77777777" w:rsidR="00A7388B" w:rsidRPr="009D2551" w:rsidRDefault="006B509E" w:rsidP="003D4878">
            <w:pPr>
              <w:jc w:val="center"/>
            </w:pPr>
            <w:r w:rsidRPr="009D2551">
              <w:t>П.18 упр.126</w:t>
            </w:r>
          </w:p>
        </w:tc>
      </w:tr>
      <w:tr w:rsidR="00A7388B" w:rsidRPr="00B578A7" w14:paraId="49729C2D" w14:textId="77777777" w:rsidTr="00D42A75">
        <w:tc>
          <w:tcPr>
            <w:tcW w:w="709" w:type="dxa"/>
          </w:tcPr>
          <w:p w14:paraId="5646FFE5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30-</w:t>
            </w:r>
            <w:r w:rsidRPr="00D42A75">
              <w:rPr>
                <w:b/>
              </w:rPr>
              <w:lastRenderedPageBreak/>
              <w:t>31</w:t>
            </w:r>
          </w:p>
        </w:tc>
        <w:tc>
          <w:tcPr>
            <w:tcW w:w="2268" w:type="dxa"/>
          </w:tcPr>
          <w:p w14:paraId="7CD3DB37" w14:textId="77777777" w:rsidR="00A7388B" w:rsidRPr="009D2551" w:rsidRDefault="00A7388B" w:rsidP="003D4878">
            <w:pPr>
              <w:rPr>
                <w:b/>
                <w:sz w:val="28"/>
                <w:szCs w:val="28"/>
              </w:rPr>
            </w:pPr>
            <w:r w:rsidRPr="009D2551">
              <w:rPr>
                <w:b/>
                <w:sz w:val="28"/>
                <w:szCs w:val="28"/>
              </w:rPr>
              <w:lastRenderedPageBreak/>
              <w:t xml:space="preserve">Диктант </w:t>
            </w:r>
          </w:p>
          <w:p w14:paraId="668DC3D1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679E060F" w14:textId="77777777" w:rsidR="00A7388B" w:rsidRPr="00E26CA1" w:rsidRDefault="00A7388B" w:rsidP="003D4878">
            <w:proofErr w:type="spellStart"/>
            <w:r>
              <w:lastRenderedPageBreak/>
              <w:t>Йоазувшаьрда</w:t>
            </w:r>
            <w:r>
              <w:lastRenderedPageBreak/>
              <w:t>р</w:t>
            </w:r>
            <w:proofErr w:type="spellEnd"/>
          </w:p>
        </w:tc>
        <w:tc>
          <w:tcPr>
            <w:tcW w:w="1039" w:type="dxa"/>
          </w:tcPr>
          <w:p w14:paraId="345B6530" w14:textId="77777777" w:rsidR="00A7388B" w:rsidRDefault="00A7388B" w:rsidP="003D4878">
            <w:r>
              <w:lastRenderedPageBreak/>
              <w:t>2</w:t>
            </w:r>
          </w:p>
        </w:tc>
        <w:tc>
          <w:tcPr>
            <w:tcW w:w="1134" w:type="dxa"/>
          </w:tcPr>
          <w:p w14:paraId="31459FF4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57163259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t xml:space="preserve">1омадаьр </w:t>
            </w:r>
            <w:proofErr w:type="spellStart"/>
            <w:r w:rsidRPr="009D2551">
              <w:rPr>
                <w:bCs/>
                <w:sz w:val="22"/>
                <w:szCs w:val="22"/>
              </w:rPr>
              <w:t>миштакхетадаьд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</w:t>
            </w:r>
            <w:r w:rsidRPr="009D2551">
              <w:rPr>
                <w:bCs/>
                <w:sz w:val="22"/>
                <w:szCs w:val="22"/>
              </w:rPr>
              <w:lastRenderedPageBreak/>
              <w:t xml:space="preserve">грамматика мел </w:t>
            </w:r>
            <w:proofErr w:type="spellStart"/>
            <w:r w:rsidRPr="009D2551">
              <w:rPr>
                <w:bCs/>
                <w:sz w:val="22"/>
                <w:szCs w:val="22"/>
              </w:rPr>
              <w:t>лакхъеннай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9D2551">
              <w:rPr>
                <w:bCs/>
                <w:sz w:val="22"/>
                <w:szCs w:val="22"/>
              </w:rPr>
              <w:t>тахкар</w:t>
            </w:r>
            <w:proofErr w:type="spellEnd"/>
          </w:p>
        </w:tc>
        <w:tc>
          <w:tcPr>
            <w:tcW w:w="1722" w:type="dxa"/>
          </w:tcPr>
          <w:p w14:paraId="099670F4" w14:textId="77777777" w:rsidR="00A7388B" w:rsidRPr="00E26CA1" w:rsidRDefault="00A7388B" w:rsidP="003D4878"/>
        </w:tc>
        <w:tc>
          <w:tcPr>
            <w:tcW w:w="1276" w:type="dxa"/>
          </w:tcPr>
          <w:p w14:paraId="6B77F457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73E5942E" w14:textId="77777777" w:rsidR="00A7388B" w:rsidRPr="009D2551" w:rsidRDefault="006B509E" w:rsidP="003D4878">
            <w:pPr>
              <w:jc w:val="center"/>
            </w:pPr>
            <w:proofErr w:type="spellStart"/>
            <w:r w:rsidRPr="009D2551">
              <w:t>Бокъонашкерд</w:t>
            </w:r>
            <w:proofErr w:type="spellEnd"/>
            <w:r w:rsidRPr="009D2551">
              <w:t>.</w:t>
            </w:r>
          </w:p>
        </w:tc>
      </w:tr>
      <w:tr w:rsidR="00A7388B" w:rsidRPr="00B578A7" w14:paraId="0FF721C6" w14:textId="77777777" w:rsidTr="00D42A75">
        <w:tc>
          <w:tcPr>
            <w:tcW w:w="709" w:type="dxa"/>
          </w:tcPr>
          <w:p w14:paraId="4CDE40BD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32</w:t>
            </w:r>
          </w:p>
        </w:tc>
        <w:tc>
          <w:tcPr>
            <w:tcW w:w="2268" w:type="dxa"/>
          </w:tcPr>
          <w:p w14:paraId="05667D10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Къоастам</w:t>
            </w:r>
            <w:proofErr w:type="spellEnd"/>
          </w:p>
          <w:p w14:paraId="47D87F97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57A3A736" w14:textId="77777777" w:rsidR="00A7388B" w:rsidRPr="00E26CA1" w:rsidRDefault="00A7388B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3C5296E9" w14:textId="77777777" w:rsidR="00A7388B" w:rsidRDefault="00A7388B" w:rsidP="003D4878">
            <w:r>
              <w:t>1</w:t>
            </w:r>
          </w:p>
        </w:tc>
        <w:tc>
          <w:tcPr>
            <w:tcW w:w="1134" w:type="dxa"/>
          </w:tcPr>
          <w:p w14:paraId="47744FBF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542429D4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къоастамах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1омадаьр </w:t>
            </w:r>
            <w:proofErr w:type="spellStart"/>
            <w:r w:rsidRPr="00D56105">
              <w:rPr>
                <w:bCs/>
                <w:sz w:val="22"/>
                <w:szCs w:val="22"/>
              </w:rPr>
              <w:t>керда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а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доаккхаш,цун</w:t>
            </w:r>
            <w:proofErr w:type="spellEnd"/>
            <w:proofErr w:type="gramEnd"/>
            <w:r w:rsidRPr="00D56105">
              <w:rPr>
                <w:bCs/>
                <w:sz w:val="22"/>
                <w:szCs w:val="22"/>
              </w:rPr>
              <w:t xml:space="preserve"> морфологически </w:t>
            </w:r>
            <w:proofErr w:type="spellStart"/>
            <w:r w:rsidRPr="00D56105">
              <w:rPr>
                <w:bCs/>
                <w:sz w:val="22"/>
                <w:szCs w:val="22"/>
              </w:rPr>
              <w:t>формашйовзийтар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    </w:t>
            </w:r>
            <w:proofErr w:type="spellStart"/>
            <w:r w:rsidRPr="00D56105">
              <w:rPr>
                <w:bCs/>
                <w:sz w:val="22"/>
                <w:szCs w:val="22"/>
              </w:rPr>
              <w:t>предложененаюкъеракъоастамхьалеха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1омабар ;1аламцара </w:t>
            </w:r>
            <w:proofErr w:type="spellStart"/>
            <w:r w:rsidRPr="00D56105">
              <w:rPr>
                <w:bCs/>
                <w:sz w:val="22"/>
                <w:szCs w:val="22"/>
              </w:rPr>
              <w:t>безамкхебар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0A6582E2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35ADBE9" w14:textId="77777777" w:rsidR="00A7388B" w:rsidRPr="00E26CA1" w:rsidRDefault="00A7388B" w:rsidP="003D4878">
            <w:proofErr w:type="spellStart"/>
            <w:r>
              <w:t>Хьокхамапособи</w:t>
            </w:r>
            <w:proofErr w:type="spellEnd"/>
          </w:p>
        </w:tc>
        <w:tc>
          <w:tcPr>
            <w:tcW w:w="1276" w:type="dxa"/>
          </w:tcPr>
          <w:p w14:paraId="7FB3623E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1FCCD43E" w14:textId="77777777" w:rsidR="00A7388B" w:rsidRPr="009D2551" w:rsidRDefault="006B509E" w:rsidP="003D4878">
            <w:pPr>
              <w:jc w:val="center"/>
            </w:pPr>
            <w:r w:rsidRPr="009D2551">
              <w:t>П.19 упр.132</w:t>
            </w:r>
          </w:p>
        </w:tc>
      </w:tr>
      <w:tr w:rsidR="00A7388B" w:rsidRPr="00B578A7" w14:paraId="21C25CBD" w14:textId="77777777" w:rsidTr="00D42A75">
        <w:tc>
          <w:tcPr>
            <w:tcW w:w="709" w:type="dxa"/>
          </w:tcPr>
          <w:p w14:paraId="16D754D7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33</w:t>
            </w:r>
          </w:p>
        </w:tc>
        <w:tc>
          <w:tcPr>
            <w:tcW w:w="2268" w:type="dxa"/>
          </w:tcPr>
          <w:p w14:paraId="5DDE8083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Юхедуллар</w:t>
            </w:r>
            <w:proofErr w:type="spellEnd"/>
          </w:p>
          <w:p w14:paraId="3BF51B93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452FA527" w14:textId="77777777" w:rsidR="00A7388B" w:rsidRPr="00E26CA1" w:rsidRDefault="00A7388B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4FDF9F56" w14:textId="77777777" w:rsidR="00A7388B" w:rsidRDefault="00A7388B" w:rsidP="003D4878">
            <w:r>
              <w:t>1</w:t>
            </w:r>
          </w:p>
        </w:tc>
        <w:tc>
          <w:tcPr>
            <w:tcW w:w="1134" w:type="dxa"/>
          </w:tcPr>
          <w:p w14:paraId="50F07BBC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34C7BECD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юхедулларах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юкъаракхетамбалардешархошта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текста </w:t>
            </w:r>
            <w:proofErr w:type="spellStart"/>
            <w:r w:rsidRPr="00D56105">
              <w:rPr>
                <w:bCs/>
                <w:sz w:val="22"/>
                <w:szCs w:val="22"/>
              </w:rPr>
              <w:t>юкъера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уж </w:t>
            </w:r>
            <w:proofErr w:type="spellStart"/>
            <w:r w:rsidRPr="00D56105">
              <w:rPr>
                <w:bCs/>
                <w:sz w:val="22"/>
                <w:szCs w:val="22"/>
              </w:rPr>
              <w:t>хьалеха</w:t>
            </w:r>
            <w:proofErr w:type="spellEnd"/>
          </w:p>
          <w:p w14:paraId="6DEFA0B3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56105">
              <w:rPr>
                <w:bCs/>
                <w:sz w:val="22"/>
                <w:szCs w:val="22"/>
              </w:rPr>
              <w:t>1</w:t>
            </w:r>
            <w:proofErr w:type="gramStart"/>
            <w:r w:rsidRPr="00D56105">
              <w:rPr>
                <w:bCs/>
                <w:sz w:val="22"/>
                <w:szCs w:val="22"/>
              </w:rPr>
              <w:t>омабар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патриотически </w:t>
            </w:r>
            <w:proofErr w:type="spellStart"/>
            <w:r w:rsidRPr="00D56105">
              <w:rPr>
                <w:bCs/>
                <w:sz w:val="22"/>
                <w:szCs w:val="22"/>
              </w:rPr>
              <w:t>кхетамбалар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1CF4F841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CE48796" w14:textId="77777777" w:rsidR="00A7388B" w:rsidRPr="00E26CA1" w:rsidRDefault="00A7388B" w:rsidP="003D4878"/>
        </w:tc>
        <w:tc>
          <w:tcPr>
            <w:tcW w:w="1276" w:type="dxa"/>
          </w:tcPr>
          <w:p w14:paraId="66328B9D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3C22E545" w14:textId="77777777" w:rsidR="00A7388B" w:rsidRPr="009D2551" w:rsidRDefault="006B509E" w:rsidP="003D4878">
            <w:pPr>
              <w:jc w:val="center"/>
            </w:pPr>
            <w:r w:rsidRPr="009D2551">
              <w:t>П.20 упр.138</w:t>
            </w:r>
          </w:p>
        </w:tc>
      </w:tr>
      <w:tr w:rsidR="00A7388B" w:rsidRPr="00B578A7" w14:paraId="74F00740" w14:textId="77777777" w:rsidTr="00D42A75">
        <w:tc>
          <w:tcPr>
            <w:tcW w:w="709" w:type="dxa"/>
          </w:tcPr>
          <w:p w14:paraId="386C7BE1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34</w:t>
            </w:r>
          </w:p>
        </w:tc>
        <w:tc>
          <w:tcPr>
            <w:tcW w:w="2268" w:type="dxa"/>
          </w:tcPr>
          <w:p w14:paraId="34D92993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Лоаттам</w:t>
            </w:r>
            <w:proofErr w:type="spellEnd"/>
          </w:p>
          <w:p w14:paraId="0A1CC725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0D1088A6" w14:textId="77777777" w:rsidR="00A7388B" w:rsidRPr="00E26CA1" w:rsidRDefault="00A7388B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4E56F03E" w14:textId="77777777" w:rsidR="00A7388B" w:rsidRDefault="00A7388B" w:rsidP="003D4878">
            <w:r>
              <w:t>1</w:t>
            </w:r>
          </w:p>
        </w:tc>
        <w:tc>
          <w:tcPr>
            <w:tcW w:w="1134" w:type="dxa"/>
          </w:tcPr>
          <w:p w14:paraId="784B4D3E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7BDF31BD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лоаттамах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r w:rsidRPr="00D56105">
              <w:rPr>
                <w:bCs/>
                <w:sz w:val="22"/>
                <w:szCs w:val="22"/>
              </w:rPr>
              <w:t>кхетам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ч1оаг1 а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беш,меттигеиханеилоаттамашдовзийтар</w:t>
            </w:r>
            <w:proofErr w:type="spellEnd"/>
            <w:proofErr w:type="gramEnd"/>
            <w:r w:rsidRPr="00D56105">
              <w:rPr>
                <w:bCs/>
                <w:sz w:val="22"/>
                <w:szCs w:val="22"/>
              </w:rPr>
              <w:t xml:space="preserve"> ; уж   </w:t>
            </w:r>
            <w:proofErr w:type="spellStart"/>
            <w:r w:rsidRPr="00D56105">
              <w:rPr>
                <w:bCs/>
                <w:sz w:val="22"/>
                <w:szCs w:val="22"/>
              </w:rPr>
              <w:t>нийсахьалеха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D56105">
              <w:rPr>
                <w:bCs/>
                <w:sz w:val="22"/>
                <w:szCs w:val="22"/>
              </w:rPr>
              <w:t>дешархорй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 </w:t>
            </w:r>
            <w:proofErr w:type="spellStart"/>
            <w:r w:rsidRPr="00D56105">
              <w:rPr>
                <w:bCs/>
                <w:sz w:val="22"/>
                <w:szCs w:val="22"/>
              </w:rPr>
              <w:t>нравственникхетамбалар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3C84275B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4E6A61A" w14:textId="77777777" w:rsidR="00A7388B" w:rsidRDefault="00A7388B" w:rsidP="003D4878">
            <w:proofErr w:type="spellStart"/>
            <w:r>
              <w:t>Таблицаш</w:t>
            </w:r>
            <w:proofErr w:type="spellEnd"/>
            <w:r>
              <w:t xml:space="preserve">, </w:t>
            </w:r>
            <w:proofErr w:type="spellStart"/>
            <w:r>
              <w:t>карточкаш</w:t>
            </w:r>
            <w:proofErr w:type="spellEnd"/>
            <w:r>
              <w:t>.</w:t>
            </w:r>
          </w:p>
          <w:p w14:paraId="0F7EF755" w14:textId="77777777" w:rsidR="00A7388B" w:rsidRDefault="00A7388B" w:rsidP="003D4878"/>
          <w:p w14:paraId="14E34116" w14:textId="77777777" w:rsidR="00A7388B" w:rsidRPr="00E26CA1" w:rsidRDefault="00A7388B" w:rsidP="003D4878"/>
        </w:tc>
        <w:tc>
          <w:tcPr>
            <w:tcW w:w="1276" w:type="dxa"/>
          </w:tcPr>
          <w:p w14:paraId="6D44AE39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7EDCBA9D" w14:textId="77777777" w:rsidR="00A7388B" w:rsidRPr="009D2551" w:rsidRDefault="006B509E" w:rsidP="003D4878">
            <w:pPr>
              <w:jc w:val="center"/>
            </w:pPr>
            <w:r w:rsidRPr="009D2551">
              <w:t>П.21 упр.144</w:t>
            </w:r>
          </w:p>
        </w:tc>
      </w:tr>
      <w:tr w:rsidR="00A7388B" w:rsidRPr="00B578A7" w14:paraId="124E46DA" w14:textId="77777777" w:rsidTr="00D42A75">
        <w:tc>
          <w:tcPr>
            <w:tcW w:w="709" w:type="dxa"/>
          </w:tcPr>
          <w:p w14:paraId="375329F2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35-36</w:t>
            </w:r>
          </w:p>
        </w:tc>
        <w:tc>
          <w:tcPr>
            <w:tcW w:w="2268" w:type="dxa"/>
          </w:tcPr>
          <w:p w14:paraId="0C7D00F5" w14:textId="77777777" w:rsidR="00A7388B" w:rsidRPr="009D2551" w:rsidRDefault="00A7388B" w:rsidP="003D487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9D2551">
              <w:rPr>
                <w:b/>
                <w:sz w:val="28"/>
                <w:szCs w:val="28"/>
              </w:rPr>
              <w:t>очинени</w:t>
            </w:r>
            <w:proofErr w:type="spellEnd"/>
          </w:p>
          <w:p w14:paraId="329A7AE4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6B694608" w14:textId="77777777" w:rsidR="00A7388B" w:rsidRPr="00E26CA1" w:rsidRDefault="00A7388B" w:rsidP="003D4878">
            <w:proofErr w:type="spellStart"/>
            <w:r>
              <w:t>Дувзденнакъамаьлшаьрдар</w:t>
            </w:r>
            <w:proofErr w:type="spellEnd"/>
          </w:p>
        </w:tc>
        <w:tc>
          <w:tcPr>
            <w:tcW w:w="1039" w:type="dxa"/>
          </w:tcPr>
          <w:p w14:paraId="40B08C81" w14:textId="77777777" w:rsidR="00A7388B" w:rsidRDefault="00A7388B" w:rsidP="003D4878">
            <w:r>
              <w:t>2</w:t>
            </w:r>
          </w:p>
        </w:tc>
        <w:tc>
          <w:tcPr>
            <w:tcW w:w="1134" w:type="dxa"/>
          </w:tcPr>
          <w:p w14:paraId="500B0468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51B4F7ED" w14:textId="77777777" w:rsidR="00A7388B" w:rsidRPr="00567F14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67F14">
              <w:rPr>
                <w:bCs/>
                <w:sz w:val="22"/>
                <w:szCs w:val="22"/>
              </w:rPr>
              <w:t>шоашзийнар,леладаьрнийссачапредложенешц</w:t>
            </w:r>
            <w:r w:rsidRPr="009D2551">
              <w:rPr>
                <w:bCs/>
                <w:sz w:val="22"/>
                <w:szCs w:val="22"/>
              </w:rPr>
              <w:t>а</w:t>
            </w:r>
            <w:proofErr w:type="gramEnd"/>
            <w:r w:rsidRPr="009D2551">
              <w:rPr>
                <w:bCs/>
                <w:sz w:val="22"/>
                <w:szCs w:val="22"/>
              </w:rPr>
              <w:t>,дувзаденначакъамаьлаца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д1аяз</w:t>
            </w:r>
            <w:r w:rsidRPr="00567F14">
              <w:rPr>
                <w:bCs/>
                <w:sz w:val="22"/>
                <w:szCs w:val="22"/>
              </w:rPr>
              <w:t xml:space="preserve">де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.</w:t>
            </w:r>
          </w:p>
          <w:p w14:paraId="26981963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412C016" w14:textId="77777777" w:rsidR="00A7388B" w:rsidRPr="00E26CA1" w:rsidRDefault="00A7388B" w:rsidP="003D4878"/>
        </w:tc>
        <w:tc>
          <w:tcPr>
            <w:tcW w:w="1276" w:type="dxa"/>
          </w:tcPr>
          <w:p w14:paraId="4E5FCCA8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4C3B1981" w14:textId="77777777" w:rsidR="00A7388B" w:rsidRPr="009D2551" w:rsidRDefault="006B509E" w:rsidP="003D4878">
            <w:pPr>
              <w:jc w:val="center"/>
            </w:pPr>
            <w:r>
              <w:t xml:space="preserve">Текст </w:t>
            </w:r>
            <w:proofErr w:type="spellStart"/>
            <w:r>
              <w:t>язъе</w:t>
            </w:r>
            <w:proofErr w:type="spellEnd"/>
          </w:p>
        </w:tc>
      </w:tr>
      <w:tr w:rsidR="00A7388B" w:rsidRPr="00B578A7" w14:paraId="055DF996" w14:textId="77777777" w:rsidTr="00D42A75">
        <w:tc>
          <w:tcPr>
            <w:tcW w:w="709" w:type="dxa"/>
          </w:tcPr>
          <w:p w14:paraId="6000DCA1" w14:textId="77777777" w:rsidR="00A7388B" w:rsidRPr="00D42A75" w:rsidRDefault="00A7388B" w:rsidP="00B578A7">
            <w:pPr>
              <w:rPr>
                <w:b/>
              </w:rPr>
            </w:pPr>
          </w:p>
        </w:tc>
        <w:tc>
          <w:tcPr>
            <w:tcW w:w="2268" w:type="dxa"/>
          </w:tcPr>
          <w:p w14:paraId="1C1CF89D" w14:textId="77777777" w:rsidR="00A7388B" w:rsidRPr="009D2551" w:rsidRDefault="00A7388B" w:rsidP="003D4878">
            <w:pPr>
              <w:rPr>
                <w:b/>
                <w:sz w:val="28"/>
                <w:szCs w:val="28"/>
              </w:rPr>
            </w:pPr>
            <w:proofErr w:type="spellStart"/>
            <w:r w:rsidRPr="009D2551">
              <w:rPr>
                <w:b/>
                <w:sz w:val="28"/>
                <w:szCs w:val="28"/>
              </w:rPr>
              <w:t>Цхьаноттамапредложенеш</w:t>
            </w:r>
            <w:proofErr w:type="spellEnd"/>
          </w:p>
          <w:p w14:paraId="1E7A56A2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565A5626" w14:textId="77777777" w:rsidR="00A7388B" w:rsidRDefault="00A7388B" w:rsidP="003D4878"/>
        </w:tc>
        <w:tc>
          <w:tcPr>
            <w:tcW w:w="1039" w:type="dxa"/>
          </w:tcPr>
          <w:p w14:paraId="62A7CCB7" w14:textId="77777777" w:rsidR="00A7388B" w:rsidRDefault="00A7388B" w:rsidP="003D4878"/>
        </w:tc>
        <w:tc>
          <w:tcPr>
            <w:tcW w:w="1134" w:type="dxa"/>
          </w:tcPr>
          <w:p w14:paraId="5A656B4F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7FD2A5F0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4F34EC23" w14:textId="77777777" w:rsidR="00A7388B" w:rsidRPr="00E26CA1" w:rsidRDefault="00A7388B" w:rsidP="006B509E"/>
        </w:tc>
        <w:tc>
          <w:tcPr>
            <w:tcW w:w="1276" w:type="dxa"/>
          </w:tcPr>
          <w:p w14:paraId="3C53CF9C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765065CA" w14:textId="77777777" w:rsidR="00A7388B" w:rsidRPr="009D2551" w:rsidRDefault="00A7388B" w:rsidP="003D4878">
            <w:pPr>
              <w:jc w:val="center"/>
            </w:pPr>
          </w:p>
        </w:tc>
      </w:tr>
      <w:tr w:rsidR="00A7388B" w:rsidRPr="00B578A7" w14:paraId="20302D7B" w14:textId="77777777" w:rsidTr="00D42A75">
        <w:tc>
          <w:tcPr>
            <w:tcW w:w="709" w:type="dxa"/>
          </w:tcPr>
          <w:p w14:paraId="013CA512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37-38</w:t>
            </w:r>
          </w:p>
        </w:tc>
        <w:tc>
          <w:tcPr>
            <w:tcW w:w="2268" w:type="dxa"/>
          </w:tcPr>
          <w:p w14:paraId="0E955226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Цхьаноттамапредложенейтайпаш</w:t>
            </w:r>
            <w:proofErr w:type="spellEnd"/>
            <w:r w:rsidRPr="009D2551">
              <w:rPr>
                <w:sz w:val="28"/>
                <w:szCs w:val="28"/>
              </w:rPr>
              <w:lastRenderedPageBreak/>
              <w:t xml:space="preserve">. </w:t>
            </w:r>
            <w:proofErr w:type="spellStart"/>
            <w:r w:rsidRPr="009D2551">
              <w:rPr>
                <w:sz w:val="28"/>
                <w:szCs w:val="28"/>
              </w:rPr>
              <w:t>Царкертерчамаьжений</w:t>
            </w:r>
            <w:proofErr w:type="spellEnd"/>
            <w:r w:rsidRPr="009D2551">
              <w:rPr>
                <w:sz w:val="28"/>
                <w:szCs w:val="28"/>
              </w:rPr>
              <w:t xml:space="preserve"> морфологически форма</w:t>
            </w:r>
          </w:p>
          <w:p w14:paraId="117D2E89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0A6EFBA0" w14:textId="77777777" w:rsidR="00A7388B" w:rsidRDefault="00A7388B" w:rsidP="003D4878">
            <w:proofErr w:type="spellStart"/>
            <w:r>
              <w:lastRenderedPageBreak/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5EB7EDA5" w14:textId="77777777" w:rsidR="00A7388B" w:rsidRDefault="00A7388B" w:rsidP="003D4878">
            <w:r>
              <w:t>2</w:t>
            </w:r>
          </w:p>
        </w:tc>
        <w:tc>
          <w:tcPr>
            <w:tcW w:w="1134" w:type="dxa"/>
          </w:tcPr>
          <w:p w14:paraId="5124C432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0A878DE1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56105">
              <w:rPr>
                <w:bCs/>
                <w:sz w:val="22"/>
                <w:szCs w:val="22"/>
                <w:lang w:val="en-US"/>
              </w:rPr>
              <w:t>I</w:t>
            </w:r>
            <w:proofErr w:type="spellStart"/>
            <w:r w:rsidRPr="00D56105">
              <w:rPr>
                <w:bCs/>
                <w:sz w:val="22"/>
                <w:szCs w:val="22"/>
              </w:rPr>
              <w:t>оттамапредложенех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r w:rsidRPr="00D56105">
              <w:rPr>
                <w:bCs/>
                <w:sz w:val="22"/>
                <w:szCs w:val="22"/>
              </w:rPr>
              <w:t>кхетамбалардешархошта,цар</w:t>
            </w:r>
            <w:r w:rsidRPr="00D56105">
              <w:rPr>
                <w:bCs/>
                <w:sz w:val="22"/>
                <w:szCs w:val="22"/>
              </w:rPr>
              <w:lastRenderedPageBreak/>
              <w:t>тайпашкъестаде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 1ома-</w:t>
            </w:r>
          </w:p>
          <w:p w14:paraId="0D5AB0CE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56105">
              <w:rPr>
                <w:bCs/>
                <w:sz w:val="22"/>
                <w:szCs w:val="22"/>
              </w:rPr>
              <w:t xml:space="preserve">бар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6105">
              <w:rPr>
                <w:bCs/>
                <w:sz w:val="22"/>
                <w:szCs w:val="22"/>
              </w:rPr>
              <w:t>къахьегачанаьхасийде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1омабар .</w:t>
            </w:r>
          </w:p>
          <w:p w14:paraId="6B3D8DEC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37A94B1" w14:textId="77777777" w:rsidR="006B509E" w:rsidRDefault="006B509E" w:rsidP="006B509E">
            <w:proofErr w:type="spellStart"/>
            <w:r>
              <w:lastRenderedPageBreak/>
              <w:t>Книжкаш</w:t>
            </w:r>
            <w:proofErr w:type="spellEnd"/>
            <w:r>
              <w:t xml:space="preserve">, </w:t>
            </w:r>
            <w:proofErr w:type="spellStart"/>
            <w:r>
              <w:t>таблицаш</w:t>
            </w:r>
            <w:proofErr w:type="spellEnd"/>
            <w:r>
              <w:t>.</w:t>
            </w:r>
          </w:p>
          <w:p w14:paraId="00A70AD1" w14:textId="77777777" w:rsidR="006B509E" w:rsidRDefault="006B509E" w:rsidP="006B509E"/>
          <w:p w14:paraId="2356B677" w14:textId="77777777" w:rsidR="00A7388B" w:rsidRPr="00E26CA1" w:rsidRDefault="00A7388B" w:rsidP="003D4878"/>
        </w:tc>
        <w:tc>
          <w:tcPr>
            <w:tcW w:w="1276" w:type="dxa"/>
          </w:tcPr>
          <w:p w14:paraId="50A2B219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C973746" w14:textId="77777777" w:rsidR="00A7388B" w:rsidRPr="009D2551" w:rsidRDefault="006B509E" w:rsidP="003D4878">
            <w:pPr>
              <w:jc w:val="center"/>
            </w:pPr>
            <w:r w:rsidRPr="009D2551">
              <w:t>П.22 упр.159, упр.166</w:t>
            </w:r>
          </w:p>
        </w:tc>
      </w:tr>
      <w:tr w:rsidR="00A7388B" w:rsidRPr="00B578A7" w14:paraId="12DC62A2" w14:textId="77777777" w:rsidTr="00D42A75">
        <w:tc>
          <w:tcPr>
            <w:tcW w:w="709" w:type="dxa"/>
          </w:tcPr>
          <w:p w14:paraId="734D923C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39</w:t>
            </w:r>
          </w:p>
        </w:tc>
        <w:tc>
          <w:tcPr>
            <w:tcW w:w="2268" w:type="dxa"/>
          </w:tcPr>
          <w:p w14:paraId="01EFFDBD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Йизайоацапредложенеш</w:t>
            </w:r>
            <w:proofErr w:type="spellEnd"/>
          </w:p>
          <w:p w14:paraId="6EE5EB89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0589E99A" w14:textId="77777777" w:rsidR="00A7388B" w:rsidRDefault="00A7388B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16D362AF" w14:textId="77777777" w:rsidR="00A7388B" w:rsidRDefault="00A7388B" w:rsidP="003D4878">
            <w:r>
              <w:t>1</w:t>
            </w:r>
          </w:p>
        </w:tc>
        <w:tc>
          <w:tcPr>
            <w:tcW w:w="1134" w:type="dxa"/>
          </w:tcPr>
          <w:p w14:paraId="467D8DB8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59B2A3E2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йизайоацачапредложенех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кхетамбалардешархошта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spellStart"/>
            <w:r w:rsidRPr="00D56105">
              <w:rPr>
                <w:bCs/>
                <w:sz w:val="22"/>
                <w:szCs w:val="22"/>
              </w:rPr>
              <w:t>шоайкъамаьлаюкъе</w:t>
            </w:r>
            <w:proofErr w:type="spellEnd"/>
            <w:proofErr w:type="gramEnd"/>
          </w:p>
          <w:p w14:paraId="3545FF5A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йизайоацапредложенешкхувла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6105">
              <w:rPr>
                <w:bCs/>
                <w:sz w:val="22"/>
                <w:szCs w:val="22"/>
              </w:rPr>
              <w:t>меттацарабезамкхебар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5961E8E6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1C30AB27" w14:textId="77777777" w:rsidR="00A7388B" w:rsidRPr="00E26CA1" w:rsidRDefault="00A7388B" w:rsidP="003D4878"/>
        </w:tc>
        <w:tc>
          <w:tcPr>
            <w:tcW w:w="1276" w:type="dxa"/>
          </w:tcPr>
          <w:p w14:paraId="1222CAB7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5BC79643" w14:textId="77777777" w:rsidR="00A7388B" w:rsidRPr="009D2551" w:rsidRDefault="006B509E" w:rsidP="003D4878">
            <w:pPr>
              <w:jc w:val="center"/>
            </w:pPr>
            <w:r w:rsidRPr="009D2551">
              <w:t>П.23 упр.173</w:t>
            </w:r>
          </w:p>
        </w:tc>
      </w:tr>
      <w:tr w:rsidR="00A7388B" w:rsidRPr="00B578A7" w14:paraId="7F2B35AE" w14:textId="77777777" w:rsidTr="00D42A75">
        <w:tc>
          <w:tcPr>
            <w:tcW w:w="709" w:type="dxa"/>
          </w:tcPr>
          <w:p w14:paraId="2BC08F9C" w14:textId="77777777" w:rsidR="00A7388B" w:rsidRPr="00D42A75" w:rsidRDefault="00A7388B" w:rsidP="00B578A7">
            <w:pPr>
              <w:rPr>
                <w:b/>
              </w:rPr>
            </w:pPr>
            <w:r w:rsidRPr="00D42A75">
              <w:rPr>
                <w:b/>
              </w:rPr>
              <w:t>40</w:t>
            </w:r>
          </w:p>
        </w:tc>
        <w:tc>
          <w:tcPr>
            <w:tcW w:w="2268" w:type="dxa"/>
          </w:tcPr>
          <w:p w14:paraId="15521457" w14:textId="77777777" w:rsidR="00A7388B" w:rsidRPr="009D2551" w:rsidRDefault="00A7388B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Предложенецхьантайпарчамаьженех</w:t>
            </w:r>
            <w:proofErr w:type="spellEnd"/>
            <w:r w:rsidRPr="009D2551">
              <w:rPr>
                <w:sz w:val="28"/>
                <w:szCs w:val="28"/>
              </w:rPr>
              <w:t xml:space="preserve"> бола </w:t>
            </w:r>
            <w:proofErr w:type="spellStart"/>
            <w:r w:rsidRPr="009D2551">
              <w:rPr>
                <w:sz w:val="28"/>
                <w:szCs w:val="28"/>
              </w:rPr>
              <w:t>кхетам</w:t>
            </w:r>
            <w:proofErr w:type="spellEnd"/>
          </w:p>
          <w:p w14:paraId="08E2F7B8" w14:textId="77777777" w:rsidR="00A7388B" w:rsidRPr="009D2551" w:rsidRDefault="00A7388B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06460478" w14:textId="77777777" w:rsidR="00A7388B" w:rsidRDefault="00A7388B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47263307" w14:textId="77777777" w:rsidR="00A7388B" w:rsidRDefault="00A7388B" w:rsidP="003D4878">
            <w:r>
              <w:t>1</w:t>
            </w:r>
          </w:p>
        </w:tc>
        <w:tc>
          <w:tcPr>
            <w:tcW w:w="1134" w:type="dxa"/>
          </w:tcPr>
          <w:p w14:paraId="1F807FAB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1FAE7AB8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предложенецхь.антайпарчамаьженех</w:t>
            </w:r>
            <w:proofErr w:type="spellEnd"/>
            <w:proofErr w:type="gramEnd"/>
            <w:r w:rsidRPr="00D56105">
              <w:rPr>
                <w:bCs/>
                <w:sz w:val="22"/>
                <w:szCs w:val="22"/>
              </w:rPr>
              <w:t xml:space="preserve"> 1омадаьр </w:t>
            </w:r>
            <w:proofErr w:type="spellStart"/>
            <w:r w:rsidRPr="00D56105">
              <w:rPr>
                <w:bCs/>
                <w:sz w:val="22"/>
                <w:szCs w:val="22"/>
              </w:rPr>
              <w:t>керда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а доаккхаш,ч1оаг1дар ; уж</w:t>
            </w:r>
          </w:p>
          <w:p w14:paraId="03A6B625" w14:textId="77777777" w:rsidR="00A7388B" w:rsidRPr="00D56105" w:rsidRDefault="00A7388B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нийсахьалеха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D56105">
              <w:rPr>
                <w:bCs/>
                <w:sz w:val="22"/>
                <w:szCs w:val="22"/>
              </w:rPr>
              <w:t>белгалъе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а 1</w:t>
            </w:r>
            <w:proofErr w:type="gramStart"/>
            <w:r w:rsidRPr="00D56105">
              <w:rPr>
                <w:bCs/>
                <w:sz w:val="22"/>
                <w:szCs w:val="22"/>
              </w:rPr>
              <w:t>омабар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6105">
              <w:rPr>
                <w:bCs/>
                <w:sz w:val="22"/>
                <w:szCs w:val="22"/>
              </w:rPr>
              <w:t>меттацарабезам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ч1оаг1бар .</w:t>
            </w:r>
          </w:p>
          <w:p w14:paraId="2DA65FFE" w14:textId="77777777" w:rsidR="00A7388B" w:rsidRPr="009D2551" w:rsidRDefault="00A7388B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62BD4FBD" w14:textId="77777777" w:rsidR="00A7388B" w:rsidRPr="00E26CA1" w:rsidRDefault="00A7388B" w:rsidP="003D4878"/>
        </w:tc>
        <w:tc>
          <w:tcPr>
            <w:tcW w:w="1276" w:type="dxa"/>
          </w:tcPr>
          <w:p w14:paraId="13A8F5E8" w14:textId="77777777" w:rsidR="00A7388B" w:rsidRPr="00B578A7" w:rsidRDefault="00A7388B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53EE7C81" w14:textId="77777777" w:rsidR="00A7388B" w:rsidRPr="009D2551" w:rsidRDefault="006B509E" w:rsidP="003D4878">
            <w:pPr>
              <w:jc w:val="center"/>
            </w:pPr>
            <w:r w:rsidRPr="009D2551">
              <w:t>П.24 упр. 178</w:t>
            </w:r>
          </w:p>
        </w:tc>
      </w:tr>
      <w:tr w:rsidR="006B509E" w:rsidRPr="00B578A7" w14:paraId="2B0AC959" w14:textId="77777777" w:rsidTr="00D42A75">
        <w:tc>
          <w:tcPr>
            <w:tcW w:w="709" w:type="dxa"/>
          </w:tcPr>
          <w:p w14:paraId="37B745BA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41</w:t>
            </w:r>
          </w:p>
        </w:tc>
        <w:tc>
          <w:tcPr>
            <w:tcW w:w="2268" w:type="dxa"/>
          </w:tcPr>
          <w:p w14:paraId="0CFAD19B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Цхьантайпарадолеидоацеикъоастамаш</w:t>
            </w:r>
            <w:proofErr w:type="spellEnd"/>
          </w:p>
          <w:p w14:paraId="0D47E368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19EBB3D2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025E4B1F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767490D7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70E58B3B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къоастамех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1омадаьр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кердадаккхар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6105">
              <w:rPr>
                <w:bCs/>
                <w:sz w:val="22"/>
                <w:szCs w:val="22"/>
              </w:rPr>
              <w:t>цхьантайпараболеибоацеикъоастамаш</w:t>
            </w:r>
            <w:r w:rsidRPr="009D2551">
              <w:rPr>
                <w:bCs/>
                <w:sz w:val="22"/>
                <w:szCs w:val="22"/>
              </w:rPr>
              <w:t>къес</w:t>
            </w:r>
            <w:r w:rsidRPr="00D56105">
              <w:rPr>
                <w:bCs/>
                <w:sz w:val="22"/>
                <w:szCs w:val="22"/>
              </w:rPr>
              <w:t>таде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1омабар;нравственни </w:t>
            </w:r>
            <w:proofErr w:type="spellStart"/>
            <w:r w:rsidRPr="00D56105">
              <w:rPr>
                <w:bCs/>
                <w:sz w:val="22"/>
                <w:szCs w:val="22"/>
              </w:rPr>
              <w:t>кхетам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дег1абоалабар .</w:t>
            </w:r>
          </w:p>
          <w:p w14:paraId="311B4268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DCF5FE0" w14:textId="77777777" w:rsidR="006B509E" w:rsidRPr="00E26CA1" w:rsidRDefault="006B509E" w:rsidP="003D4878">
            <w:proofErr w:type="spellStart"/>
            <w:r>
              <w:t>хьокхаматаблицаш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179E1B40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278817EE" w14:textId="77777777" w:rsidR="006B509E" w:rsidRPr="009D2551" w:rsidRDefault="006B509E" w:rsidP="00792BB4">
            <w:pPr>
              <w:jc w:val="center"/>
            </w:pPr>
            <w:r w:rsidRPr="009D2551">
              <w:t>П.25 упр.183</w:t>
            </w:r>
          </w:p>
        </w:tc>
      </w:tr>
      <w:tr w:rsidR="006B509E" w:rsidRPr="00B578A7" w14:paraId="009DAE86" w14:textId="77777777" w:rsidTr="00D42A75">
        <w:tc>
          <w:tcPr>
            <w:tcW w:w="709" w:type="dxa"/>
          </w:tcPr>
          <w:p w14:paraId="57DB2489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42-43</w:t>
            </w:r>
          </w:p>
        </w:tc>
        <w:tc>
          <w:tcPr>
            <w:tcW w:w="2268" w:type="dxa"/>
          </w:tcPr>
          <w:p w14:paraId="0D15875F" w14:textId="77777777" w:rsidR="006B509E" w:rsidRPr="009D2551" w:rsidRDefault="006B509E" w:rsidP="003D4878">
            <w:pPr>
              <w:rPr>
                <w:b/>
                <w:sz w:val="28"/>
                <w:szCs w:val="28"/>
              </w:rPr>
            </w:pPr>
            <w:r w:rsidRPr="009D2551">
              <w:rPr>
                <w:b/>
                <w:sz w:val="28"/>
                <w:szCs w:val="28"/>
              </w:rPr>
              <w:t xml:space="preserve">Диктант </w:t>
            </w:r>
          </w:p>
          <w:p w14:paraId="0DF6F4B2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56161872" w14:textId="77777777" w:rsidR="006B509E" w:rsidRDefault="006B509E" w:rsidP="003D4878">
            <w:proofErr w:type="spellStart"/>
            <w:r>
              <w:t>Йоазувшаьрдар</w:t>
            </w:r>
            <w:proofErr w:type="spellEnd"/>
          </w:p>
        </w:tc>
        <w:tc>
          <w:tcPr>
            <w:tcW w:w="1039" w:type="dxa"/>
          </w:tcPr>
          <w:p w14:paraId="28B4A7B4" w14:textId="77777777" w:rsidR="006B509E" w:rsidRDefault="006B509E" w:rsidP="003D4878">
            <w:r>
              <w:t>2</w:t>
            </w:r>
          </w:p>
        </w:tc>
        <w:tc>
          <w:tcPr>
            <w:tcW w:w="1134" w:type="dxa"/>
          </w:tcPr>
          <w:p w14:paraId="35927983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4F4C5741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t xml:space="preserve">1омадаьр </w:t>
            </w:r>
            <w:proofErr w:type="spellStart"/>
            <w:r w:rsidRPr="009D2551">
              <w:rPr>
                <w:bCs/>
                <w:sz w:val="22"/>
                <w:szCs w:val="22"/>
              </w:rPr>
              <w:t>миштакхетадаьд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грамматика мел </w:t>
            </w:r>
            <w:proofErr w:type="spellStart"/>
            <w:r w:rsidRPr="009D2551">
              <w:rPr>
                <w:bCs/>
                <w:sz w:val="22"/>
                <w:szCs w:val="22"/>
              </w:rPr>
              <w:t>лакхъеннай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9D2551">
              <w:rPr>
                <w:bCs/>
                <w:sz w:val="22"/>
                <w:szCs w:val="22"/>
              </w:rPr>
              <w:t>тахкар</w:t>
            </w:r>
            <w:proofErr w:type="spellEnd"/>
          </w:p>
        </w:tc>
        <w:tc>
          <w:tcPr>
            <w:tcW w:w="1722" w:type="dxa"/>
          </w:tcPr>
          <w:p w14:paraId="3EBC2916" w14:textId="77777777" w:rsidR="006B509E" w:rsidRPr="00E26CA1" w:rsidRDefault="006B509E" w:rsidP="003D4878"/>
        </w:tc>
        <w:tc>
          <w:tcPr>
            <w:tcW w:w="1276" w:type="dxa"/>
          </w:tcPr>
          <w:p w14:paraId="53810DFA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1902199F" w14:textId="77777777" w:rsidR="006B509E" w:rsidRPr="009D2551" w:rsidRDefault="006B509E" w:rsidP="003D4878">
            <w:pPr>
              <w:jc w:val="center"/>
            </w:pPr>
            <w:proofErr w:type="spellStart"/>
            <w:r w:rsidRPr="009D2551">
              <w:t>Бокъонашкерд</w:t>
            </w:r>
            <w:proofErr w:type="spellEnd"/>
            <w:r w:rsidRPr="009D2551">
              <w:t>.</w:t>
            </w:r>
          </w:p>
        </w:tc>
      </w:tr>
      <w:tr w:rsidR="006B509E" w:rsidRPr="00B578A7" w14:paraId="161A025F" w14:textId="77777777" w:rsidTr="00D42A75">
        <w:tc>
          <w:tcPr>
            <w:tcW w:w="709" w:type="dxa"/>
          </w:tcPr>
          <w:p w14:paraId="3C3D0247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44</w:t>
            </w:r>
          </w:p>
        </w:tc>
        <w:tc>
          <w:tcPr>
            <w:tcW w:w="2268" w:type="dxa"/>
          </w:tcPr>
          <w:p w14:paraId="0B8D2F18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Предложенецхьантайпарча</w:t>
            </w:r>
            <w:proofErr w:type="spellEnd"/>
          </w:p>
          <w:p w14:paraId="42546DBB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маьженашцарах</w:t>
            </w:r>
            <w:r w:rsidRPr="009D2551">
              <w:rPr>
                <w:sz w:val="28"/>
                <w:szCs w:val="28"/>
              </w:rPr>
              <w:lastRenderedPageBreak/>
              <w:t>оттаргаш</w:t>
            </w:r>
            <w:proofErr w:type="spellEnd"/>
          </w:p>
          <w:p w14:paraId="3C0279BF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460573EC" w14:textId="77777777" w:rsidR="006B509E" w:rsidRDefault="006B509E" w:rsidP="003D4878">
            <w:proofErr w:type="spellStart"/>
            <w:r>
              <w:lastRenderedPageBreak/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5A3CEEEA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6EA65A1A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7EDB8224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56105">
              <w:rPr>
                <w:bCs/>
                <w:sz w:val="22"/>
                <w:szCs w:val="22"/>
              </w:rPr>
              <w:t xml:space="preserve">1омадаьр </w:t>
            </w:r>
            <w:proofErr w:type="spellStart"/>
            <w:r w:rsidRPr="00D56105">
              <w:rPr>
                <w:bCs/>
                <w:sz w:val="22"/>
                <w:szCs w:val="22"/>
              </w:rPr>
              <w:t>керда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а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доаккхаш,цхьантайпарамаьженашхотташ</w:t>
            </w:r>
            <w:proofErr w:type="spellEnd"/>
            <w:proofErr w:type="gramEnd"/>
            <w:r w:rsidRPr="00D56105">
              <w:rPr>
                <w:bCs/>
                <w:sz w:val="22"/>
                <w:szCs w:val="22"/>
              </w:rPr>
              <w:t xml:space="preserve"> дола </w:t>
            </w:r>
            <w:proofErr w:type="spellStart"/>
            <w:r w:rsidRPr="00D56105">
              <w:rPr>
                <w:bCs/>
                <w:sz w:val="22"/>
                <w:szCs w:val="22"/>
              </w:rPr>
              <w:t>хоттаргашдовзий</w:t>
            </w:r>
            <w:proofErr w:type="spellEnd"/>
            <w:r w:rsidRPr="00D56105">
              <w:rPr>
                <w:bCs/>
                <w:sz w:val="22"/>
                <w:szCs w:val="22"/>
              </w:rPr>
              <w:t>-</w:t>
            </w:r>
          </w:p>
          <w:p w14:paraId="461C9218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lastRenderedPageBreak/>
              <w:t>т</w:t>
            </w:r>
            <w:r w:rsidRPr="00D56105">
              <w:rPr>
                <w:bCs/>
                <w:sz w:val="22"/>
                <w:szCs w:val="22"/>
              </w:rPr>
              <w:t xml:space="preserve">ар; </w:t>
            </w:r>
            <w:proofErr w:type="spellStart"/>
            <w:r w:rsidRPr="00D56105">
              <w:rPr>
                <w:bCs/>
                <w:sz w:val="22"/>
                <w:szCs w:val="22"/>
              </w:rPr>
              <w:t>царразрядашкъестае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а 1омабар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6105">
              <w:rPr>
                <w:bCs/>
                <w:sz w:val="22"/>
                <w:szCs w:val="22"/>
              </w:rPr>
              <w:t>Даьймехкацарабезамкхебар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 </w:t>
            </w:r>
            <w:proofErr w:type="spellStart"/>
            <w:r w:rsidRPr="00D56105">
              <w:rPr>
                <w:bCs/>
                <w:sz w:val="22"/>
                <w:szCs w:val="22"/>
              </w:rPr>
              <w:t>нийсаяздаранавыкаш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дег1айоалаяр .</w:t>
            </w:r>
          </w:p>
          <w:p w14:paraId="511D75AA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237D784" w14:textId="77777777" w:rsidR="006B509E" w:rsidRPr="00E26CA1" w:rsidRDefault="006B509E" w:rsidP="003D4878"/>
        </w:tc>
        <w:tc>
          <w:tcPr>
            <w:tcW w:w="1276" w:type="dxa"/>
          </w:tcPr>
          <w:p w14:paraId="6353DE35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23808FD1" w14:textId="77777777" w:rsidR="006B509E" w:rsidRPr="009D2551" w:rsidRDefault="006B509E" w:rsidP="003D4878">
            <w:pPr>
              <w:jc w:val="center"/>
            </w:pPr>
            <w:r w:rsidRPr="009D2551">
              <w:t>П.26 упр.187</w:t>
            </w:r>
          </w:p>
        </w:tc>
      </w:tr>
      <w:tr w:rsidR="006B509E" w:rsidRPr="00B578A7" w14:paraId="20687509" w14:textId="77777777" w:rsidTr="00D42A75">
        <w:tc>
          <w:tcPr>
            <w:tcW w:w="709" w:type="dxa"/>
          </w:tcPr>
          <w:p w14:paraId="7ED9A7E3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45</w:t>
            </w:r>
          </w:p>
        </w:tc>
        <w:tc>
          <w:tcPr>
            <w:tcW w:w="2268" w:type="dxa"/>
          </w:tcPr>
          <w:p w14:paraId="7F0AA433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Цхьантайпарчамаьженаштаюкъезапятойш</w:t>
            </w:r>
            <w:proofErr w:type="spellEnd"/>
            <w:r w:rsidRPr="009D2551">
              <w:rPr>
                <w:sz w:val="28"/>
                <w:szCs w:val="28"/>
              </w:rPr>
              <w:t>.</w:t>
            </w:r>
          </w:p>
          <w:p w14:paraId="564A38BB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786F2FAD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5C850691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7659D94A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6FF1EC4F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цхьантайпарчамаьженаштаюкъе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56105">
              <w:rPr>
                <w:bCs/>
                <w:sz w:val="22"/>
                <w:szCs w:val="22"/>
              </w:rPr>
              <w:t>( ,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) оттаярабокъонашйовзийтар;доагг1а </w:t>
            </w:r>
            <w:proofErr w:type="spellStart"/>
            <w:r w:rsidRPr="00D56105">
              <w:rPr>
                <w:bCs/>
                <w:sz w:val="22"/>
                <w:szCs w:val="22"/>
              </w:rPr>
              <w:t>сецарахьаракашувттаде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D56105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 </w:t>
            </w:r>
            <w:proofErr w:type="spellStart"/>
            <w:r w:rsidRPr="00D56105">
              <w:rPr>
                <w:bCs/>
                <w:sz w:val="22"/>
                <w:szCs w:val="22"/>
              </w:rPr>
              <w:t>нравственникхетамлакхбар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2F03796D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35625A3" w14:textId="77777777" w:rsidR="006B509E" w:rsidRPr="00E26CA1" w:rsidRDefault="006B509E" w:rsidP="00A7388B">
            <w:proofErr w:type="spellStart"/>
            <w:r>
              <w:t>Карточкаш</w:t>
            </w:r>
            <w:proofErr w:type="spellEnd"/>
            <w:r>
              <w:t xml:space="preserve">.  </w:t>
            </w:r>
          </w:p>
        </w:tc>
        <w:tc>
          <w:tcPr>
            <w:tcW w:w="1276" w:type="dxa"/>
          </w:tcPr>
          <w:p w14:paraId="0AEEAC4B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1547711" w14:textId="77777777" w:rsidR="006B509E" w:rsidRPr="009D2551" w:rsidRDefault="006B509E" w:rsidP="003D4878">
            <w:pPr>
              <w:jc w:val="center"/>
            </w:pPr>
            <w:r w:rsidRPr="009D2551">
              <w:t>П.27 упр.195</w:t>
            </w:r>
          </w:p>
        </w:tc>
      </w:tr>
      <w:tr w:rsidR="006B509E" w:rsidRPr="00B578A7" w14:paraId="35DD1A5B" w14:textId="77777777" w:rsidTr="00D42A75">
        <w:tc>
          <w:tcPr>
            <w:tcW w:w="709" w:type="dxa"/>
          </w:tcPr>
          <w:p w14:paraId="625E940A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46</w:t>
            </w:r>
          </w:p>
        </w:tc>
        <w:tc>
          <w:tcPr>
            <w:tcW w:w="2268" w:type="dxa"/>
          </w:tcPr>
          <w:p w14:paraId="61622AB2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Предложенецхьантайпарчамаьженашкачудерзорадешаш</w:t>
            </w:r>
            <w:proofErr w:type="spellEnd"/>
            <w:r w:rsidRPr="009D2551">
              <w:rPr>
                <w:sz w:val="28"/>
                <w:szCs w:val="28"/>
              </w:rPr>
              <w:t xml:space="preserve">. </w:t>
            </w:r>
            <w:proofErr w:type="spellStart"/>
            <w:r w:rsidRPr="009D2551">
              <w:rPr>
                <w:sz w:val="28"/>
                <w:szCs w:val="28"/>
              </w:rPr>
              <w:t>Чудерзорадешашка</w:t>
            </w:r>
            <w:proofErr w:type="spellEnd"/>
            <w:r w:rsidRPr="009D2551">
              <w:rPr>
                <w:sz w:val="28"/>
                <w:szCs w:val="28"/>
              </w:rPr>
              <w:t xml:space="preserve"> ши т1адами </w:t>
            </w:r>
            <w:proofErr w:type="spellStart"/>
            <w:r w:rsidRPr="009D2551">
              <w:rPr>
                <w:sz w:val="28"/>
                <w:szCs w:val="28"/>
              </w:rPr>
              <w:t>тиреи</w:t>
            </w:r>
            <w:proofErr w:type="spellEnd"/>
          </w:p>
          <w:p w14:paraId="0E0CD5C5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1D7197A6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29D36DCF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2F286203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3B44CF54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цхьантайпарчамаьженех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1омадаьр ч1оаг1 а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деш,цхьантайпарчамаьженашта</w:t>
            </w:r>
            <w:proofErr w:type="spellEnd"/>
            <w:proofErr w:type="gramEnd"/>
          </w:p>
          <w:p w14:paraId="59D292DF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56105">
              <w:rPr>
                <w:bCs/>
                <w:sz w:val="22"/>
                <w:szCs w:val="22"/>
              </w:rPr>
              <w:t xml:space="preserve">доагг1а </w:t>
            </w:r>
            <w:proofErr w:type="spellStart"/>
            <w:r w:rsidRPr="00D56105">
              <w:rPr>
                <w:bCs/>
                <w:sz w:val="22"/>
                <w:szCs w:val="22"/>
              </w:rPr>
              <w:t>чудерзорадешашдоаладе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а уж </w:t>
            </w:r>
            <w:proofErr w:type="spellStart"/>
            <w:r w:rsidRPr="00D56105">
              <w:rPr>
                <w:bCs/>
                <w:sz w:val="22"/>
                <w:szCs w:val="22"/>
              </w:rPr>
              <w:t>нийсабелгалде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а 1омабар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gramEnd"/>
          </w:p>
          <w:p w14:paraId="7E59482E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къахьегачанаьхасийде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</w:t>
            </w:r>
            <w:proofErr w:type="gramStart"/>
            <w:r w:rsidRPr="00D56105">
              <w:rPr>
                <w:bCs/>
                <w:sz w:val="22"/>
                <w:szCs w:val="22"/>
              </w:rPr>
              <w:t>омабар .</w:t>
            </w:r>
            <w:proofErr w:type="gramEnd"/>
          </w:p>
          <w:p w14:paraId="4232FE61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95597D8" w14:textId="77777777" w:rsidR="006B509E" w:rsidRPr="00E26CA1" w:rsidRDefault="006B509E" w:rsidP="003D4878"/>
        </w:tc>
        <w:tc>
          <w:tcPr>
            <w:tcW w:w="1276" w:type="dxa"/>
          </w:tcPr>
          <w:p w14:paraId="23AF13AF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E92EEBA" w14:textId="77777777" w:rsidR="006B509E" w:rsidRPr="009D2551" w:rsidRDefault="006B509E" w:rsidP="003D4878">
            <w:pPr>
              <w:jc w:val="center"/>
            </w:pPr>
            <w:r w:rsidRPr="009D2551">
              <w:t>П.28 упр.203</w:t>
            </w:r>
          </w:p>
        </w:tc>
      </w:tr>
      <w:tr w:rsidR="006B509E" w:rsidRPr="00B578A7" w14:paraId="7FE9D051" w14:textId="77777777" w:rsidTr="00D42A75">
        <w:tc>
          <w:tcPr>
            <w:tcW w:w="709" w:type="dxa"/>
          </w:tcPr>
          <w:p w14:paraId="7E48E527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47-48</w:t>
            </w:r>
          </w:p>
        </w:tc>
        <w:tc>
          <w:tcPr>
            <w:tcW w:w="2268" w:type="dxa"/>
          </w:tcPr>
          <w:p w14:paraId="4D8C100A" w14:textId="77777777" w:rsidR="006B509E" w:rsidRPr="009D2551" w:rsidRDefault="006B509E" w:rsidP="003D4878">
            <w:pPr>
              <w:rPr>
                <w:b/>
                <w:sz w:val="28"/>
                <w:szCs w:val="28"/>
              </w:rPr>
            </w:pPr>
            <w:r w:rsidRPr="009D2551">
              <w:rPr>
                <w:b/>
                <w:sz w:val="28"/>
                <w:szCs w:val="28"/>
              </w:rPr>
              <w:t>Изложении</w:t>
            </w:r>
          </w:p>
          <w:p w14:paraId="115027AD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4B0EDBBB" w14:textId="77777777" w:rsidR="006B509E" w:rsidRDefault="006B509E" w:rsidP="003D4878">
            <w:proofErr w:type="spellStart"/>
            <w:r>
              <w:t>Дувзденнакъамаьлшаьрдар</w:t>
            </w:r>
            <w:proofErr w:type="spellEnd"/>
          </w:p>
        </w:tc>
        <w:tc>
          <w:tcPr>
            <w:tcW w:w="1039" w:type="dxa"/>
          </w:tcPr>
          <w:p w14:paraId="14108481" w14:textId="77777777" w:rsidR="006B509E" w:rsidRDefault="006B509E" w:rsidP="003D4878">
            <w:r>
              <w:t>2</w:t>
            </w:r>
          </w:p>
        </w:tc>
        <w:tc>
          <w:tcPr>
            <w:tcW w:w="1134" w:type="dxa"/>
          </w:tcPr>
          <w:p w14:paraId="58B80E19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2801A8A1" w14:textId="77777777" w:rsidR="006B509E" w:rsidRPr="00567F14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1одийшачун </w:t>
            </w:r>
            <w:proofErr w:type="spellStart"/>
            <w:r w:rsidRPr="00567F14">
              <w:rPr>
                <w:bCs/>
                <w:sz w:val="22"/>
                <w:szCs w:val="22"/>
              </w:rPr>
              <w:t>гарггаизложениязъе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>.</w:t>
            </w:r>
          </w:p>
          <w:p w14:paraId="62AEF045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6C44615A" w14:textId="77777777" w:rsidR="006B509E" w:rsidRDefault="006B509E" w:rsidP="003D4878">
            <w:proofErr w:type="gramStart"/>
            <w:r>
              <w:t>Сочинений</w:t>
            </w:r>
            <w:proofErr w:type="gramEnd"/>
            <w:r>
              <w:t xml:space="preserve"> а изложений а </w:t>
            </w:r>
            <w:proofErr w:type="spellStart"/>
            <w:r>
              <w:t>гуллам</w:t>
            </w:r>
            <w:proofErr w:type="spellEnd"/>
            <w:r>
              <w:t>.</w:t>
            </w:r>
          </w:p>
          <w:p w14:paraId="1657B52E" w14:textId="77777777" w:rsidR="006B509E" w:rsidRPr="00E26CA1" w:rsidRDefault="006B509E" w:rsidP="003D4878"/>
        </w:tc>
        <w:tc>
          <w:tcPr>
            <w:tcW w:w="1276" w:type="dxa"/>
          </w:tcPr>
          <w:p w14:paraId="3DCE6660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323A4159" w14:textId="77777777" w:rsidR="006B509E" w:rsidRPr="009D2551" w:rsidRDefault="006B509E" w:rsidP="003D4878">
            <w:pPr>
              <w:jc w:val="center"/>
            </w:pPr>
            <w:proofErr w:type="spellStart"/>
            <w:r w:rsidRPr="009D2551">
              <w:t>Бокъонашкерд</w:t>
            </w:r>
            <w:proofErr w:type="spellEnd"/>
            <w:r w:rsidRPr="009D2551">
              <w:t>.</w:t>
            </w:r>
          </w:p>
        </w:tc>
      </w:tr>
      <w:tr w:rsidR="006B509E" w:rsidRPr="00B578A7" w14:paraId="15DAA86E" w14:textId="77777777" w:rsidTr="00D42A75">
        <w:tc>
          <w:tcPr>
            <w:tcW w:w="709" w:type="dxa"/>
          </w:tcPr>
          <w:p w14:paraId="47E99D39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49</w:t>
            </w:r>
          </w:p>
        </w:tc>
        <w:tc>
          <w:tcPr>
            <w:tcW w:w="2268" w:type="dxa"/>
          </w:tcPr>
          <w:p w14:paraId="68417FD4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Предложенекъаьстачамаьженех</w:t>
            </w:r>
            <w:proofErr w:type="spellEnd"/>
            <w:r w:rsidRPr="009D2551">
              <w:rPr>
                <w:sz w:val="28"/>
                <w:szCs w:val="28"/>
              </w:rPr>
              <w:t xml:space="preserve"> бола </w:t>
            </w:r>
            <w:proofErr w:type="spellStart"/>
            <w:r w:rsidRPr="009D2551">
              <w:rPr>
                <w:sz w:val="28"/>
                <w:szCs w:val="28"/>
              </w:rPr>
              <w:t>юкъаракхетам</w:t>
            </w:r>
            <w:proofErr w:type="spellEnd"/>
          </w:p>
          <w:p w14:paraId="33D1C5FA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11A4D91F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7C2A30CE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799F5807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7100F4DC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предложенекъаьстачамаьженех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r w:rsidRPr="00D56105">
              <w:rPr>
                <w:bCs/>
                <w:sz w:val="22"/>
                <w:szCs w:val="22"/>
              </w:rPr>
              <w:t>юкъаракхетамбалар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; уж </w:t>
            </w:r>
            <w:proofErr w:type="spellStart"/>
            <w:r w:rsidRPr="00D56105">
              <w:rPr>
                <w:bCs/>
                <w:sz w:val="22"/>
                <w:szCs w:val="22"/>
              </w:rPr>
              <w:t>нийсабелгалъе</w:t>
            </w:r>
            <w:proofErr w:type="spellEnd"/>
          </w:p>
          <w:p w14:paraId="4CBE808D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56105">
              <w:rPr>
                <w:bCs/>
                <w:sz w:val="22"/>
                <w:szCs w:val="22"/>
              </w:rPr>
              <w:t xml:space="preserve">1омабар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патриотически </w:t>
            </w:r>
            <w:proofErr w:type="spellStart"/>
            <w:r w:rsidRPr="00D56105">
              <w:rPr>
                <w:bCs/>
                <w:sz w:val="22"/>
                <w:szCs w:val="22"/>
              </w:rPr>
              <w:t>кхетамлакхбар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435678F7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676B6A1A" w14:textId="77777777" w:rsidR="006B509E" w:rsidRPr="00E26CA1" w:rsidRDefault="006B509E" w:rsidP="003D4878"/>
        </w:tc>
        <w:tc>
          <w:tcPr>
            <w:tcW w:w="1276" w:type="dxa"/>
          </w:tcPr>
          <w:p w14:paraId="1ED26780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8D95D3D" w14:textId="77777777" w:rsidR="006B509E" w:rsidRPr="009D2551" w:rsidRDefault="006B509E" w:rsidP="003D4878">
            <w:pPr>
              <w:jc w:val="center"/>
            </w:pPr>
            <w:r w:rsidRPr="009D2551">
              <w:t>П.29 упр.207</w:t>
            </w:r>
          </w:p>
        </w:tc>
      </w:tr>
      <w:tr w:rsidR="006B509E" w:rsidRPr="00B578A7" w14:paraId="08AC7FC8" w14:textId="77777777" w:rsidTr="00D42A75">
        <w:tc>
          <w:tcPr>
            <w:tcW w:w="709" w:type="dxa"/>
          </w:tcPr>
          <w:p w14:paraId="007C5171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50</w:t>
            </w:r>
          </w:p>
        </w:tc>
        <w:tc>
          <w:tcPr>
            <w:tcW w:w="2268" w:type="dxa"/>
          </w:tcPr>
          <w:p w14:paraId="3C4D087C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Къаьстакхоачам</w:t>
            </w:r>
            <w:proofErr w:type="spellEnd"/>
          </w:p>
          <w:p w14:paraId="724B4BDF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4DAA929C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23C75A64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31E38180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7FEBD6CD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къаьстачакхоачамах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кхетамбалардешархошта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spellStart"/>
            <w:r w:rsidRPr="00D56105">
              <w:rPr>
                <w:bCs/>
                <w:sz w:val="22"/>
                <w:szCs w:val="22"/>
              </w:rPr>
              <w:t>къаьстакхоачамнийса</w:t>
            </w:r>
            <w:proofErr w:type="spellEnd"/>
            <w:proofErr w:type="gramEnd"/>
            <w:r w:rsidRPr="00D56105">
              <w:rPr>
                <w:bCs/>
                <w:sz w:val="22"/>
                <w:szCs w:val="22"/>
              </w:rPr>
              <w:t xml:space="preserve">  бел-</w:t>
            </w:r>
          </w:p>
          <w:p w14:paraId="159C655F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галбе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6105">
              <w:rPr>
                <w:bCs/>
                <w:sz w:val="22"/>
                <w:szCs w:val="22"/>
              </w:rPr>
              <w:t>нравственникхетамкхебар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2BE99A65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BD4E6F7" w14:textId="77777777" w:rsidR="006B509E" w:rsidRPr="00E26CA1" w:rsidRDefault="006B509E" w:rsidP="003D4878"/>
        </w:tc>
        <w:tc>
          <w:tcPr>
            <w:tcW w:w="1276" w:type="dxa"/>
          </w:tcPr>
          <w:p w14:paraId="71AD5623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21CE76B3" w14:textId="77777777" w:rsidR="006B509E" w:rsidRPr="009D2551" w:rsidRDefault="006B509E" w:rsidP="003D4878">
            <w:pPr>
              <w:jc w:val="center"/>
            </w:pPr>
            <w:r w:rsidRPr="009D2551">
              <w:t>П.30 упр.209</w:t>
            </w:r>
          </w:p>
        </w:tc>
      </w:tr>
      <w:tr w:rsidR="006B509E" w:rsidRPr="00B578A7" w14:paraId="777EA3F5" w14:textId="77777777" w:rsidTr="00D42A75">
        <w:tc>
          <w:tcPr>
            <w:tcW w:w="709" w:type="dxa"/>
          </w:tcPr>
          <w:p w14:paraId="5CAECB76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51</w:t>
            </w:r>
          </w:p>
        </w:tc>
        <w:tc>
          <w:tcPr>
            <w:tcW w:w="2268" w:type="dxa"/>
          </w:tcPr>
          <w:p w14:paraId="38C0435C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Къаьстакъоастам</w:t>
            </w:r>
            <w:proofErr w:type="spellEnd"/>
          </w:p>
          <w:p w14:paraId="42E503ED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66D47D54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00D8DE61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1AD7E111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66E21AFF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къаьстачакъоастамах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бола </w:t>
            </w:r>
            <w:proofErr w:type="gramStart"/>
            <w:r w:rsidRPr="00D56105">
              <w:rPr>
                <w:bCs/>
                <w:sz w:val="22"/>
                <w:szCs w:val="22"/>
              </w:rPr>
              <w:t>кхетамбалар,ужшоайкъамаьлаюкъекхувла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1омабар ;  1аламцара </w:t>
            </w:r>
            <w:proofErr w:type="spellStart"/>
            <w:r w:rsidRPr="00D56105">
              <w:rPr>
                <w:bCs/>
                <w:sz w:val="22"/>
                <w:szCs w:val="22"/>
              </w:rPr>
              <w:t>безамкхебар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 .</w:t>
            </w:r>
          </w:p>
          <w:p w14:paraId="0B329B78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2F82F8E7" w14:textId="77777777" w:rsidR="006B509E" w:rsidRPr="00E26CA1" w:rsidRDefault="006B509E" w:rsidP="003D4878">
            <w:proofErr w:type="spellStart"/>
            <w:r>
              <w:t>хьокхаматаблицаш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4E937322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9B4C88E" w14:textId="77777777" w:rsidR="006B509E" w:rsidRPr="009D2551" w:rsidRDefault="006B509E" w:rsidP="003D4878">
            <w:pPr>
              <w:jc w:val="center"/>
            </w:pPr>
            <w:r w:rsidRPr="009D2551">
              <w:t>П.31 упр. 211</w:t>
            </w:r>
          </w:p>
        </w:tc>
      </w:tr>
      <w:tr w:rsidR="006B509E" w:rsidRPr="00B578A7" w14:paraId="23EBFD6C" w14:textId="77777777" w:rsidTr="00D42A75">
        <w:tc>
          <w:tcPr>
            <w:tcW w:w="709" w:type="dxa"/>
          </w:tcPr>
          <w:p w14:paraId="5064ECEF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52-53</w:t>
            </w:r>
          </w:p>
        </w:tc>
        <w:tc>
          <w:tcPr>
            <w:tcW w:w="2268" w:type="dxa"/>
          </w:tcPr>
          <w:p w14:paraId="4AE25B46" w14:textId="77777777" w:rsidR="006B509E" w:rsidRPr="009D2551" w:rsidRDefault="006B509E" w:rsidP="003D4878">
            <w:pPr>
              <w:rPr>
                <w:b/>
                <w:sz w:val="28"/>
                <w:szCs w:val="28"/>
              </w:rPr>
            </w:pPr>
            <w:r w:rsidRPr="009D2551">
              <w:rPr>
                <w:b/>
                <w:sz w:val="28"/>
                <w:szCs w:val="28"/>
              </w:rPr>
              <w:t xml:space="preserve">Диктант </w:t>
            </w:r>
          </w:p>
          <w:p w14:paraId="68D46D16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3869CAF8" w14:textId="77777777" w:rsidR="006B509E" w:rsidRDefault="006B509E" w:rsidP="003D4878">
            <w:proofErr w:type="spellStart"/>
            <w:r>
              <w:t>Йоазувшаьрдар</w:t>
            </w:r>
            <w:proofErr w:type="spellEnd"/>
          </w:p>
        </w:tc>
        <w:tc>
          <w:tcPr>
            <w:tcW w:w="1039" w:type="dxa"/>
          </w:tcPr>
          <w:p w14:paraId="4D9C6E19" w14:textId="77777777" w:rsidR="006B509E" w:rsidRDefault="006B509E" w:rsidP="003D4878">
            <w:r>
              <w:t>2</w:t>
            </w:r>
          </w:p>
        </w:tc>
        <w:tc>
          <w:tcPr>
            <w:tcW w:w="1134" w:type="dxa"/>
          </w:tcPr>
          <w:p w14:paraId="0538A567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692E1E9B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t xml:space="preserve">1омадаьр </w:t>
            </w:r>
            <w:proofErr w:type="spellStart"/>
            <w:r w:rsidRPr="009D2551">
              <w:rPr>
                <w:bCs/>
                <w:sz w:val="22"/>
                <w:szCs w:val="22"/>
              </w:rPr>
              <w:t>миштакхетадаьд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грамматика мел </w:t>
            </w:r>
            <w:proofErr w:type="spellStart"/>
            <w:r w:rsidRPr="009D2551">
              <w:rPr>
                <w:bCs/>
                <w:sz w:val="22"/>
                <w:szCs w:val="22"/>
              </w:rPr>
              <w:t>лакхъеннай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9D2551">
              <w:rPr>
                <w:bCs/>
                <w:sz w:val="22"/>
                <w:szCs w:val="22"/>
              </w:rPr>
              <w:t>тахкар</w:t>
            </w:r>
            <w:proofErr w:type="spellEnd"/>
          </w:p>
        </w:tc>
        <w:tc>
          <w:tcPr>
            <w:tcW w:w="1722" w:type="dxa"/>
          </w:tcPr>
          <w:p w14:paraId="2959175F" w14:textId="77777777" w:rsidR="006B509E" w:rsidRPr="00E26CA1" w:rsidRDefault="006B509E" w:rsidP="003D4878"/>
        </w:tc>
        <w:tc>
          <w:tcPr>
            <w:tcW w:w="1276" w:type="dxa"/>
          </w:tcPr>
          <w:p w14:paraId="59E2630A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5CFE5411" w14:textId="77777777" w:rsidR="006B509E" w:rsidRPr="009D2551" w:rsidRDefault="006B509E" w:rsidP="006B509E">
            <w:pPr>
              <w:jc w:val="center"/>
            </w:pPr>
            <w:proofErr w:type="spellStart"/>
            <w:r w:rsidRPr="009D2551">
              <w:t>Бокъонашкерд</w:t>
            </w:r>
            <w:proofErr w:type="spellEnd"/>
            <w:r w:rsidRPr="009D2551">
              <w:t>.</w:t>
            </w:r>
          </w:p>
        </w:tc>
      </w:tr>
      <w:tr w:rsidR="006B509E" w:rsidRPr="00B578A7" w14:paraId="5814FECE" w14:textId="77777777" w:rsidTr="00D42A75">
        <w:tc>
          <w:tcPr>
            <w:tcW w:w="709" w:type="dxa"/>
          </w:tcPr>
          <w:p w14:paraId="2F65EBA2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54</w:t>
            </w:r>
          </w:p>
        </w:tc>
        <w:tc>
          <w:tcPr>
            <w:tcW w:w="2268" w:type="dxa"/>
          </w:tcPr>
          <w:p w14:paraId="740D5FB1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Къаьстаюхедуллар</w:t>
            </w:r>
            <w:proofErr w:type="spellEnd"/>
          </w:p>
          <w:p w14:paraId="401D1232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364FDC9C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30CF1B59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1458F489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33A9DF06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предложенекъаьстачамаьженех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1омадаьр ч1оаг1 а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деш,къаьстаюхедуллардовзий</w:t>
            </w:r>
            <w:proofErr w:type="spellEnd"/>
            <w:proofErr w:type="gramEnd"/>
            <w:r w:rsidRPr="00D56105">
              <w:rPr>
                <w:bCs/>
                <w:sz w:val="22"/>
                <w:szCs w:val="22"/>
              </w:rPr>
              <w:t xml:space="preserve">-    тар </w:t>
            </w:r>
            <w:proofErr w:type="spellStart"/>
            <w:r w:rsidRPr="00D56105">
              <w:rPr>
                <w:bCs/>
                <w:sz w:val="22"/>
                <w:szCs w:val="22"/>
              </w:rPr>
              <w:t>дешархошта;из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текста </w:t>
            </w:r>
            <w:proofErr w:type="spellStart"/>
            <w:r w:rsidRPr="00D56105">
              <w:rPr>
                <w:bCs/>
                <w:sz w:val="22"/>
                <w:szCs w:val="22"/>
              </w:rPr>
              <w:t>юкъерахьакъестаде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1омабар ;</w:t>
            </w:r>
            <w:proofErr w:type="spellStart"/>
            <w:r w:rsidRPr="00D56105">
              <w:rPr>
                <w:bCs/>
                <w:sz w:val="22"/>
                <w:szCs w:val="22"/>
              </w:rPr>
              <w:t>меттацарабезамкхебар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16DDA5F3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50341AAB" w14:textId="77777777" w:rsidR="006B509E" w:rsidRDefault="006B509E" w:rsidP="003D4878">
            <w:proofErr w:type="spellStart"/>
            <w:r>
              <w:t>Таблицаш</w:t>
            </w:r>
            <w:proofErr w:type="spellEnd"/>
          </w:p>
          <w:p w14:paraId="79EFDF38" w14:textId="77777777" w:rsidR="006B509E" w:rsidRDefault="006B509E" w:rsidP="003D4878"/>
          <w:p w14:paraId="02536407" w14:textId="77777777" w:rsidR="006B509E" w:rsidRPr="00E26CA1" w:rsidRDefault="006B509E" w:rsidP="003D4878"/>
        </w:tc>
        <w:tc>
          <w:tcPr>
            <w:tcW w:w="1276" w:type="dxa"/>
          </w:tcPr>
          <w:p w14:paraId="54311D9C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7B49C4EF" w14:textId="77777777" w:rsidR="006B509E" w:rsidRPr="009D2551" w:rsidRDefault="006B509E" w:rsidP="003D4878">
            <w:pPr>
              <w:jc w:val="center"/>
            </w:pPr>
            <w:r w:rsidRPr="009D2551">
              <w:t>П.32 упр. 213</w:t>
            </w:r>
          </w:p>
        </w:tc>
      </w:tr>
      <w:tr w:rsidR="006B509E" w:rsidRPr="00B578A7" w14:paraId="374B48D7" w14:textId="77777777" w:rsidTr="00D42A75">
        <w:tc>
          <w:tcPr>
            <w:tcW w:w="709" w:type="dxa"/>
          </w:tcPr>
          <w:p w14:paraId="388019F3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55</w:t>
            </w:r>
          </w:p>
        </w:tc>
        <w:tc>
          <w:tcPr>
            <w:tcW w:w="2268" w:type="dxa"/>
          </w:tcPr>
          <w:p w14:paraId="25705572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Къаьсталоаттам</w:t>
            </w:r>
            <w:proofErr w:type="spellEnd"/>
          </w:p>
          <w:p w14:paraId="618ACBE8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24BD66CA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111D0F41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22DEE91C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5CA1AF5C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6105">
              <w:rPr>
                <w:bCs/>
                <w:sz w:val="22"/>
                <w:szCs w:val="22"/>
              </w:rPr>
              <w:t>къаьстачалоаттамах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кхетамбалар,ужшоайкъамаьлаюкъекхувла</w:t>
            </w:r>
            <w:proofErr w:type="spellEnd"/>
            <w:proofErr w:type="gramEnd"/>
            <w:r w:rsidRPr="00D56105">
              <w:rPr>
                <w:bCs/>
                <w:sz w:val="22"/>
                <w:szCs w:val="22"/>
              </w:rPr>
              <w:t xml:space="preserve"> 1омабар ;  </w:t>
            </w:r>
            <w:proofErr w:type="spellStart"/>
            <w:r w:rsidRPr="00D56105">
              <w:rPr>
                <w:bCs/>
                <w:sz w:val="22"/>
                <w:szCs w:val="22"/>
              </w:rPr>
              <w:t>нравственникхетамбалар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41D1549B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16A7A5A3" w14:textId="77777777" w:rsidR="006B509E" w:rsidRPr="00E26CA1" w:rsidRDefault="006B509E" w:rsidP="003D4878">
            <w:proofErr w:type="spellStart"/>
            <w:r>
              <w:t>хьокхаматаблицаш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388A2433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269B8508" w14:textId="77777777" w:rsidR="006B509E" w:rsidRPr="009D2551" w:rsidRDefault="006B509E" w:rsidP="003D4878">
            <w:pPr>
              <w:jc w:val="center"/>
            </w:pPr>
            <w:r w:rsidRPr="009D2551">
              <w:t>П.33 упр.215</w:t>
            </w:r>
          </w:p>
        </w:tc>
      </w:tr>
      <w:tr w:rsidR="006B509E" w:rsidRPr="00B578A7" w14:paraId="0B8D6EEF" w14:textId="77777777" w:rsidTr="00D42A75">
        <w:tc>
          <w:tcPr>
            <w:tcW w:w="709" w:type="dxa"/>
          </w:tcPr>
          <w:p w14:paraId="5E363E24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56</w:t>
            </w:r>
          </w:p>
        </w:tc>
        <w:tc>
          <w:tcPr>
            <w:tcW w:w="2268" w:type="dxa"/>
          </w:tcPr>
          <w:p w14:paraId="61FAC358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Кхетаяйтарапредложенемаьженаш</w:t>
            </w:r>
            <w:proofErr w:type="spellEnd"/>
          </w:p>
          <w:p w14:paraId="6C24DFC2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5DA8F8AE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365917EF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12F7F4CF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4D775987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6105">
              <w:rPr>
                <w:sz w:val="22"/>
                <w:szCs w:val="22"/>
              </w:rPr>
              <w:t>кхетаяйтарапредложенемаьженех</w:t>
            </w:r>
            <w:proofErr w:type="spellEnd"/>
            <w:r w:rsidRPr="00D56105">
              <w:rPr>
                <w:sz w:val="22"/>
                <w:szCs w:val="22"/>
              </w:rPr>
              <w:t xml:space="preserve"> бола </w:t>
            </w:r>
            <w:proofErr w:type="spellStart"/>
            <w:r w:rsidRPr="00D56105">
              <w:rPr>
                <w:sz w:val="22"/>
                <w:szCs w:val="22"/>
              </w:rPr>
              <w:t>кхетамбалардешархошта</w:t>
            </w:r>
            <w:proofErr w:type="spellEnd"/>
            <w:r w:rsidRPr="00D56105">
              <w:rPr>
                <w:sz w:val="22"/>
                <w:szCs w:val="22"/>
              </w:rPr>
              <w:t xml:space="preserve">; уж </w:t>
            </w:r>
            <w:proofErr w:type="spellStart"/>
            <w:r w:rsidRPr="00D56105">
              <w:rPr>
                <w:sz w:val="22"/>
                <w:szCs w:val="22"/>
              </w:rPr>
              <w:t>чоалханеча</w:t>
            </w:r>
            <w:proofErr w:type="spellEnd"/>
          </w:p>
          <w:p w14:paraId="76B26FF3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6105">
              <w:rPr>
                <w:sz w:val="22"/>
                <w:szCs w:val="22"/>
              </w:rPr>
              <w:t>предложенехкъестае</w:t>
            </w:r>
            <w:proofErr w:type="spellEnd"/>
            <w:r w:rsidRPr="00D56105">
              <w:rPr>
                <w:sz w:val="22"/>
                <w:szCs w:val="22"/>
              </w:rPr>
              <w:t xml:space="preserve"> 1омабар </w:t>
            </w:r>
            <w:proofErr w:type="spellStart"/>
            <w:r w:rsidRPr="00D56105">
              <w:rPr>
                <w:sz w:val="22"/>
                <w:szCs w:val="22"/>
              </w:rPr>
              <w:t>дешархой</w:t>
            </w:r>
            <w:proofErr w:type="spellEnd"/>
            <w:r w:rsidRPr="00D56105">
              <w:rPr>
                <w:sz w:val="22"/>
                <w:szCs w:val="22"/>
              </w:rPr>
              <w:t xml:space="preserve">; </w:t>
            </w:r>
            <w:proofErr w:type="spellStart"/>
            <w:r w:rsidRPr="00D56105">
              <w:rPr>
                <w:sz w:val="22"/>
                <w:szCs w:val="22"/>
              </w:rPr>
              <w:t>меттацарабезамкхебар</w:t>
            </w:r>
            <w:proofErr w:type="spellEnd"/>
            <w:r w:rsidRPr="00D56105">
              <w:rPr>
                <w:sz w:val="22"/>
                <w:szCs w:val="22"/>
              </w:rPr>
              <w:t>.</w:t>
            </w:r>
          </w:p>
          <w:p w14:paraId="367DAA4D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0DFB0A8B" w14:textId="77777777" w:rsidR="006B509E" w:rsidRPr="00E26CA1" w:rsidRDefault="006B509E" w:rsidP="003D4878"/>
        </w:tc>
        <w:tc>
          <w:tcPr>
            <w:tcW w:w="1276" w:type="dxa"/>
          </w:tcPr>
          <w:p w14:paraId="72D01D4E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35013CFC" w14:textId="77777777" w:rsidR="006B509E" w:rsidRPr="009D2551" w:rsidRDefault="006B509E" w:rsidP="003D4878">
            <w:pPr>
              <w:jc w:val="center"/>
            </w:pPr>
            <w:r w:rsidRPr="009D2551">
              <w:t>П.34 упр. 219</w:t>
            </w:r>
          </w:p>
        </w:tc>
      </w:tr>
      <w:tr w:rsidR="006B509E" w:rsidRPr="00B578A7" w14:paraId="5F1DF94A" w14:textId="77777777" w:rsidTr="00D42A75">
        <w:tc>
          <w:tcPr>
            <w:tcW w:w="709" w:type="dxa"/>
          </w:tcPr>
          <w:p w14:paraId="4BE58311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lastRenderedPageBreak/>
              <w:t>57-58</w:t>
            </w:r>
          </w:p>
        </w:tc>
        <w:tc>
          <w:tcPr>
            <w:tcW w:w="2268" w:type="dxa"/>
          </w:tcPr>
          <w:p w14:paraId="3EE1FE84" w14:textId="77777777" w:rsidR="006B509E" w:rsidRPr="009D2551" w:rsidRDefault="006B509E" w:rsidP="003D4878">
            <w:pPr>
              <w:rPr>
                <w:b/>
                <w:sz w:val="28"/>
                <w:szCs w:val="28"/>
              </w:rPr>
            </w:pPr>
            <w:r w:rsidRPr="009D2551">
              <w:rPr>
                <w:b/>
                <w:sz w:val="28"/>
                <w:szCs w:val="28"/>
              </w:rPr>
              <w:t xml:space="preserve">Диктант </w:t>
            </w:r>
          </w:p>
          <w:p w14:paraId="7EEDD189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048C6ED5" w14:textId="77777777" w:rsidR="006B509E" w:rsidRDefault="006B509E" w:rsidP="003D4878">
            <w:proofErr w:type="spellStart"/>
            <w:r>
              <w:t>Йоазувшаьрдар</w:t>
            </w:r>
            <w:proofErr w:type="spellEnd"/>
          </w:p>
        </w:tc>
        <w:tc>
          <w:tcPr>
            <w:tcW w:w="1039" w:type="dxa"/>
          </w:tcPr>
          <w:p w14:paraId="1A8490D0" w14:textId="77777777" w:rsidR="006B509E" w:rsidRDefault="006B509E" w:rsidP="003D4878">
            <w:r>
              <w:t>2</w:t>
            </w:r>
          </w:p>
        </w:tc>
        <w:tc>
          <w:tcPr>
            <w:tcW w:w="1134" w:type="dxa"/>
          </w:tcPr>
          <w:p w14:paraId="6AB42E36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1D5DC5BB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t xml:space="preserve">1омадаьр </w:t>
            </w:r>
            <w:proofErr w:type="spellStart"/>
            <w:r w:rsidRPr="009D2551">
              <w:rPr>
                <w:bCs/>
                <w:sz w:val="22"/>
                <w:szCs w:val="22"/>
              </w:rPr>
              <w:t>миштакхетадаьд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грамматика мел </w:t>
            </w:r>
            <w:proofErr w:type="spellStart"/>
            <w:r w:rsidRPr="009D2551">
              <w:rPr>
                <w:bCs/>
                <w:sz w:val="22"/>
                <w:szCs w:val="22"/>
              </w:rPr>
              <w:t>лакхъеннай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9D2551">
              <w:rPr>
                <w:bCs/>
                <w:sz w:val="22"/>
                <w:szCs w:val="22"/>
              </w:rPr>
              <w:t>тахкар</w:t>
            </w:r>
            <w:proofErr w:type="spellEnd"/>
          </w:p>
        </w:tc>
        <w:tc>
          <w:tcPr>
            <w:tcW w:w="1722" w:type="dxa"/>
          </w:tcPr>
          <w:p w14:paraId="317750EE" w14:textId="77777777" w:rsidR="006B509E" w:rsidRPr="00E26CA1" w:rsidRDefault="006B509E" w:rsidP="003D4878"/>
        </w:tc>
        <w:tc>
          <w:tcPr>
            <w:tcW w:w="1276" w:type="dxa"/>
          </w:tcPr>
          <w:p w14:paraId="49688491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49B27ACD" w14:textId="77777777" w:rsidR="006B509E" w:rsidRPr="009D2551" w:rsidRDefault="006B509E" w:rsidP="003D4878">
            <w:pPr>
              <w:jc w:val="center"/>
            </w:pPr>
            <w:proofErr w:type="spellStart"/>
            <w:r w:rsidRPr="009D2551">
              <w:t>Бокъонашкерд</w:t>
            </w:r>
            <w:proofErr w:type="spellEnd"/>
            <w:r w:rsidRPr="009D2551">
              <w:t>.</w:t>
            </w:r>
          </w:p>
        </w:tc>
      </w:tr>
      <w:tr w:rsidR="006B509E" w:rsidRPr="00B578A7" w14:paraId="38B71DCA" w14:textId="77777777" w:rsidTr="00D42A75">
        <w:tc>
          <w:tcPr>
            <w:tcW w:w="709" w:type="dxa"/>
          </w:tcPr>
          <w:p w14:paraId="1BF17E87" w14:textId="77777777" w:rsidR="006B509E" w:rsidRPr="00D42A75" w:rsidRDefault="006B509E" w:rsidP="00B578A7">
            <w:pPr>
              <w:rPr>
                <w:b/>
              </w:rPr>
            </w:pPr>
          </w:p>
        </w:tc>
        <w:tc>
          <w:tcPr>
            <w:tcW w:w="2268" w:type="dxa"/>
          </w:tcPr>
          <w:p w14:paraId="1A8FB113" w14:textId="77777777" w:rsidR="006B509E" w:rsidRPr="009D2551" w:rsidRDefault="006B509E" w:rsidP="003D4878">
            <w:pPr>
              <w:jc w:val="center"/>
              <w:rPr>
                <w:b/>
                <w:sz w:val="28"/>
                <w:szCs w:val="28"/>
              </w:rPr>
            </w:pPr>
            <w:r w:rsidRPr="009D2551">
              <w:rPr>
                <w:b/>
                <w:sz w:val="28"/>
                <w:szCs w:val="28"/>
              </w:rPr>
              <w:t xml:space="preserve">Грамматика </w:t>
            </w:r>
            <w:proofErr w:type="spellStart"/>
            <w:r w:rsidRPr="009D2551">
              <w:rPr>
                <w:b/>
                <w:sz w:val="28"/>
                <w:szCs w:val="28"/>
              </w:rPr>
              <w:t>бокъонехпредложенемаьженехцадувзалуш</w:t>
            </w:r>
            <w:proofErr w:type="spellEnd"/>
            <w:r w:rsidRPr="009D2551">
              <w:rPr>
                <w:b/>
                <w:sz w:val="28"/>
                <w:szCs w:val="28"/>
              </w:rPr>
              <w:t xml:space="preserve"> дола </w:t>
            </w:r>
            <w:proofErr w:type="spellStart"/>
            <w:r w:rsidRPr="009D2551">
              <w:rPr>
                <w:b/>
                <w:sz w:val="28"/>
                <w:szCs w:val="28"/>
              </w:rPr>
              <w:t>дешаш</w:t>
            </w:r>
            <w:proofErr w:type="spellEnd"/>
          </w:p>
          <w:p w14:paraId="1588E9F1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40837354" w14:textId="77777777" w:rsidR="006B509E" w:rsidRDefault="006B509E" w:rsidP="003D4878"/>
        </w:tc>
        <w:tc>
          <w:tcPr>
            <w:tcW w:w="1039" w:type="dxa"/>
          </w:tcPr>
          <w:p w14:paraId="0DEC40E0" w14:textId="77777777" w:rsidR="006B509E" w:rsidRDefault="006B509E" w:rsidP="003D4878"/>
        </w:tc>
        <w:tc>
          <w:tcPr>
            <w:tcW w:w="1134" w:type="dxa"/>
          </w:tcPr>
          <w:p w14:paraId="3B817F4F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71FDBA6F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2DE63221" w14:textId="77777777" w:rsidR="006B509E" w:rsidRPr="00E26CA1" w:rsidRDefault="006B509E" w:rsidP="006B509E"/>
        </w:tc>
        <w:tc>
          <w:tcPr>
            <w:tcW w:w="1276" w:type="dxa"/>
          </w:tcPr>
          <w:p w14:paraId="731DF4ED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5F4A193D" w14:textId="77777777" w:rsidR="006B509E" w:rsidRPr="009D2551" w:rsidRDefault="006B509E" w:rsidP="003D4878">
            <w:pPr>
              <w:jc w:val="center"/>
            </w:pPr>
          </w:p>
        </w:tc>
      </w:tr>
      <w:tr w:rsidR="006B509E" w:rsidRPr="00B578A7" w14:paraId="57341C39" w14:textId="77777777" w:rsidTr="00D42A75">
        <w:tc>
          <w:tcPr>
            <w:tcW w:w="709" w:type="dxa"/>
          </w:tcPr>
          <w:p w14:paraId="63FEA60C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59</w:t>
            </w:r>
          </w:p>
        </w:tc>
        <w:tc>
          <w:tcPr>
            <w:tcW w:w="2268" w:type="dxa"/>
          </w:tcPr>
          <w:p w14:paraId="3B350821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Предлож</w:t>
            </w:r>
            <w:proofErr w:type="spellEnd"/>
            <w:r w:rsidRPr="009D2551">
              <w:rPr>
                <w:sz w:val="28"/>
                <w:szCs w:val="28"/>
              </w:rPr>
              <w:t xml:space="preserve">. </w:t>
            </w:r>
            <w:proofErr w:type="spellStart"/>
            <w:r w:rsidRPr="009D2551">
              <w:rPr>
                <w:sz w:val="28"/>
                <w:szCs w:val="28"/>
              </w:rPr>
              <w:t>маьженехцадувзалушдолчадешайразрядаш</w:t>
            </w:r>
            <w:proofErr w:type="spellEnd"/>
            <w:r w:rsidRPr="009D2551">
              <w:rPr>
                <w:sz w:val="28"/>
                <w:szCs w:val="28"/>
              </w:rPr>
              <w:t>.</w:t>
            </w:r>
          </w:p>
          <w:p w14:paraId="7C85B7CC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30E8F6D6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74522E9B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0FD2D95D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26E96B60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56105">
              <w:rPr>
                <w:bCs/>
                <w:sz w:val="22"/>
                <w:szCs w:val="22"/>
              </w:rPr>
              <w:t xml:space="preserve">грамматика </w:t>
            </w:r>
            <w:proofErr w:type="spellStart"/>
            <w:r w:rsidRPr="00D56105">
              <w:rPr>
                <w:bCs/>
                <w:sz w:val="22"/>
                <w:szCs w:val="22"/>
              </w:rPr>
              <w:t>бокъонахпредложенемаьженехцадувзалушдолчадешаехховр</w:t>
            </w:r>
            <w:proofErr w:type="spellEnd"/>
          </w:p>
          <w:p w14:paraId="63C90A41" w14:textId="77777777" w:rsidR="006B509E" w:rsidRPr="00D56105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56105">
              <w:rPr>
                <w:bCs/>
                <w:sz w:val="22"/>
                <w:szCs w:val="22"/>
              </w:rPr>
              <w:t>кердадаккхар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D56105">
              <w:rPr>
                <w:bCs/>
                <w:sz w:val="22"/>
                <w:szCs w:val="22"/>
              </w:rPr>
              <w:t xml:space="preserve"> уж текста </w:t>
            </w:r>
            <w:proofErr w:type="spellStart"/>
            <w:r w:rsidRPr="00D56105">
              <w:rPr>
                <w:bCs/>
                <w:sz w:val="22"/>
                <w:szCs w:val="22"/>
              </w:rPr>
              <w:t>юкъерахьакъестае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1омабар ;1аламцара </w:t>
            </w:r>
            <w:proofErr w:type="spellStart"/>
            <w:r w:rsidRPr="00D56105">
              <w:rPr>
                <w:bCs/>
                <w:sz w:val="22"/>
                <w:szCs w:val="22"/>
              </w:rPr>
              <w:t>безамкхебар</w:t>
            </w:r>
            <w:proofErr w:type="spellEnd"/>
            <w:r w:rsidRPr="00D56105">
              <w:rPr>
                <w:bCs/>
                <w:sz w:val="22"/>
                <w:szCs w:val="22"/>
              </w:rPr>
              <w:t xml:space="preserve"> .</w:t>
            </w:r>
          </w:p>
          <w:p w14:paraId="329B4B49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0AA40A09" w14:textId="77777777" w:rsidR="006B509E" w:rsidRPr="00E26CA1" w:rsidRDefault="006B509E" w:rsidP="003D4878"/>
        </w:tc>
        <w:tc>
          <w:tcPr>
            <w:tcW w:w="1276" w:type="dxa"/>
          </w:tcPr>
          <w:p w14:paraId="5221BEEE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73A68B1F" w14:textId="77777777" w:rsidR="006B509E" w:rsidRPr="009D2551" w:rsidRDefault="006B509E" w:rsidP="003D4878">
            <w:pPr>
              <w:jc w:val="center"/>
            </w:pPr>
            <w:r w:rsidRPr="009D2551">
              <w:t>П.35 упр. 223</w:t>
            </w:r>
          </w:p>
        </w:tc>
      </w:tr>
      <w:tr w:rsidR="006B509E" w:rsidRPr="00B578A7" w14:paraId="0152D2BD" w14:textId="77777777" w:rsidTr="00D42A75">
        <w:tc>
          <w:tcPr>
            <w:tcW w:w="709" w:type="dxa"/>
          </w:tcPr>
          <w:p w14:paraId="052B8935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60</w:t>
            </w:r>
          </w:p>
        </w:tc>
        <w:tc>
          <w:tcPr>
            <w:tcW w:w="2268" w:type="dxa"/>
          </w:tcPr>
          <w:p w14:paraId="723B6934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r w:rsidRPr="009D2551">
              <w:rPr>
                <w:sz w:val="28"/>
                <w:szCs w:val="28"/>
              </w:rPr>
              <w:t>Т1адерзар</w:t>
            </w:r>
          </w:p>
          <w:p w14:paraId="6C3FDD82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6921BA89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4DFE12C7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2723438C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0EE310E1" w14:textId="77777777" w:rsidR="006B509E" w:rsidRPr="009D2551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t xml:space="preserve">т1адерзарах бола </w:t>
            </w:r>
            <w:proofErr w:type="spellStart"/>
            <w:proofErr w:type="gramStart"/>
            <w:r w:rsidRPr="009D2551">
              <w:rPr>
                <w:bCs/>
                <w:sz w:val="22"/>
                <w:szCs w:val="22"/>
              </w:rPr>
              <w:t>юкъаракхетамбалар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9D2551">
              <w:rPr>
                <w:bCs/>
                <w:sz w:val="22"/>
                <w:szCs w:val="22"/>
              </w:rPr>
              <w:t xml:space="preserve"> из </w:t>
            </w:r>
            <w:proofErr w:type="spellStart"/>
            <w:r w:rsidRPr="009D2551">
              <w:rPr>
                <w:bCs/>
                <w:sz w:val="22"/>
                <w:szCs w:val="22"/>
              </w:rPr>
              <w:t>нийсабелгалде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 1омабар </w:t>
            </w:r>
            <w:proofErr w:type="spellStart"/>
            <w:r w:rsidRPr="009D2551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;    1аламцара </w:t>
            </w:r>
            <w:proofErr w:type="spellStart"/>
            <w:r w:rsidRPr="009D2551">
              <w:rPr>
                <w:bCs/>
                <w:sz w:val="22"/>
                <w:szCs w:val="22"/>
              </w:rPr>
              <w:t>безамкхебар</w:t>
            </w:r>
            <w:proofErr w:type="spellEnd"/>
          </w:p>
        </w:tc>
        <w:tc>
          <w:tcPr>
            <w:tcW w:w="1722" w:type="dxa"/>
          </w:tcPr>
          <w:p w14:paraId="380B3200" w14:textId="77777777" w:rsidR="006B509E" w:rsidRPr="00E26CA1" w:rsidRDefault="006B509E" w:rsidP="003D4878"/>
        </w:tc>
        <w:tc>
          <w:tcPr>
            <w:tcW w:w="1276" w:type="dxa"/>
          </w:tcPr>
          <w:p w14:paraId="2089EE90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6691C581" w14:textId="77777777" w:rsidR="006B509E" w:rsidRPr="009D2551" w:rsidRDefault="006B509E" w:rsidP="003D4878">
            <w:pPr>
              <w:jc w:val="center"/>
            </w:pPr>
            <w:r w:rsidRPr="009D2551">
              <w:t>П.36 упр.228</w:t>
            </w:r>
          </w:p>
        </w:tc>
      </w:tr>
      <w:tr w:rsidR="006B509E" w:rsidRPr="00B578A7" w14:paraId="68C67830" w14:textId="77777777" w:rsidTr="00D42A75">
        <w:tc>
          <w:tcPr>
            <w:tcW w:w="709" w:type="dxa"/>
          </w:tcPr>
          <w:p w14:paraId="616B4D36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61</w:t>
            </w:r>
          </w:p>
        </w:tc>
        <w:tc>
          <w:tcPr>
            <w:tcW w:w="2268" w:type="dxa"/>
          </w:tcPr>
          <w:p w14:paraId="6C7E056E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Юкъедоаладаьдешаш</w:t>
            </w:r>
            <w:proofErr w:type="spellEnd"/>
          </w:p>
          <w:p w14:paraId="39A33915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45D1B8AA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19A62A07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16A700F9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1FDD0D4D" w14:textId="77777777" w:rsidR="006B509E" w:rsidRPr="009D2551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D2551">
              <w:rPr>
                <w:bCs/>
                <w:sz w:val="22"/>
                <w:szCs w:val="22"/>
              </w:rPr>
              <w:t>юкъедоаладаьчадешаех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proofErr w:type="gramStart"/>
            <w:r w:rsidRPr="009D2551">
              <w:rPr>
                <w:bCs/>
                <w:sz w:val="22"/>
                <w:szCs w:val="22"/>
              </w:rPr>
              <w:t>кхетамбалардешархошта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9D2551">
              <w:rPr>
                <w:bCs/>
                <w:sz w:val="22"/>
                <w:szCs w:val="22"/>
              </w:rPr>
              <w:t xml:space="preserve"> уж </w:t>
            </w:r>
            <w:proofErr w:type="spellStart"/>
            <w:r w:rsidRPr="009D2551">
              <w:rPr>
                <w:bCs/>
                <w:sz w:val="22"/>
                <w:szCs w:val="22"/>
              </w:rPr>
              <w:t>нийсабелгалде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9D2551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; </w:t>
            </w:r>
            <w:proofErr w:type="spellStart"/>
            <w:r w:rsidRPr="009D2551">
              <w:rPr>
                <w:bCs/>
                <w:sz w:val="22"/>
                <w:szCs w:val="22"/>
              </w:rPr>
              <w:t>меттацарабезамкхебар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.</w:t>
            </w:r>
          </w:p>
          <w:p w14:paraId="7E540954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8F6CADB" w14:textId="77777777" w:rsidR="006B509E" w:rsidRDefault="006B509E" w:rsidP="00A7388B">
            <w:proofErr w:type="spellStart"/>
            <w:r>
              <w:t>Карточкаш</w:t>
            </w:r>
            <w:proofErr w:type="spellEnd"/>
            <w:r>
              <w:t xml:space="preserve">, </w:t>
            </w:r>
            <w:proofErr w:type="spellStart"/>
            <w:r>
              <w:t>таблицаш</w:t>
            </w:r>
            <w:proofErr w:type="spellEnd"/>
          </w:p>
          <w:p w14:paraId="2ED130C4" w14:textId="77777777" w:rsidR="006B509E" w:rsidRPr="00E26CA1" w:rsidRDefault="006B509E" w:rsidP="00A7388B">
            <w:r>
              <w:t>Г1алг1ай орфографически словарь.</w:t>
            </w:r>
          </w:p>
        </w:tc>
        <w:tc>
          <w:tcPr>
            <w:tcW w:w="1276" w:type="dxa"/>
          </w:tcPr>
          <w:p w14:paraId="2A4896C3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3DCC7C39" w14:textId="77777777" w:rsidR="006B509E" w:rsidRPr="009D2551" w:rsidRDefault="006B509E" w:rsidP="003D4878">
            <w:pPr>
              <w:jc w:val="center"/>
            </w:pPr>
            <w:r w:rsidRPr="009D2551">
              <w:t>П.37 упр.236</w:t>
            </w:r>
          </w:p>
        </w:tc>
      </w:tr>
      <w:tr w:rsidR="006B509E" w:rsidRPr="00B578A7" w14:paraId="3E29E899" w14:textId="77777777" w:rsidTr="00D42A75">
        <w:tc>
          <w:tcPr>
            <w:tcW w:w="709" w:type="dxa"/>
          </w:tcPr>
          <w:p w14:paraId="20FDAF58" w14:textId="77777777" w:rsidR="006B509E" w:rsidRPr="00D42A75" w:rsidRDefault="00D42A75" w:rsidP="00B578A7">
            <w:pPr>
              <w:rPr>
                <w:b/>
              </w:rPr>
            </w:pPr>
            <w:r>
              <w:rPr>
                <w:b/>
              </w:rPr>
              <w:t>62-</w:t>
            </w:r>
            <w:r w:rsidR="006B509E" w:rsidRPr="00D42A75">
              <w:rPr>
                <w:b/>
              </w:rPr>
              <w:t>63</w:t>
            </w:r>
          </w:p>
        </w:tc>
        <w:tc>
          <w:tcPr>
            <w:tcW w:w="2268" w:type="dxa"/>
          </w:tcPr>
          <w:p w14:paraId="3F3C77A5" w14:textId="77777777" w:rsidR="006B509E" w:rsidRPr="009D2551" w:rsidRDefault="006B509E" w:rsidP="003D4878">
            <w:pPr>
              <w:rPr>
                <w:b/>
                <w:sz w:val="28"/>
                <w:szCs w:val="28"/>
              </w:rPr>
            </w:pPr>
            <w:proofErr w:type="spellStart"/>
            <w:r w:rsidRPr="009D2551">
              <w:rPr>
                <w:b/>
                <w:sz w:val="28"/>
                <w:szCs w:val="28"/>
              </w:rPr>
              <w:t>Изложени</w:t>
            </w:r>
            <w:proofErr w:type="spellEnd"/>
          </w:p>
          <w:p w14:paraId="0DC6C305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1D3454A2" w14:textId="77777777" w:rsidR="006B509E" w:rsidRDefault="006B509E" w:rsidP="003D4878">
            <w:proofErr w:type="spellStart"/>
            <w:r>
              <w:t>Дувзденнакъамаьлшаьрдар</w:t>
            </w:r>
            <w:proofErr w:type="spellEnd"/>
          </w:p>
        </w:tc>
        <w:tc>
          <w:tcPr>
            <w:tcW w:w="1039" w:type="dxa"/>
          </w:tcPr>
          <w:p w14:paraId="7B9F9F11" w14:textId="77777777" w:rsidR="006B509E" w:rsidRDefault="006B509E" w:rsidP="003D4878">
            <w:r>
              <w:t>2</w:t>
            </w:r>
          </w:p>
        </w:tc>
        <w:tc>
          <w:tcPr>
            <w:tcW w:w="1134" w:type="dxa"/>
          </w:tcPr>
          <w:p w14:paraId="35A655AC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4931831F" w14:textId="77777777" w:rsidR="006B509E" w:rsidRPr="00567F14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67F14">
              <w:rPr>
                <w:bCs/>
                <w:sz w:val="22"/>
                <w:szCs w:val="22"/>
              </w:rPr>
              <w:t xml:space="preserve">1одийшачун </w:t>
            </w:r>
            <w:proofErr w:type="spellStart"/>
            <w:r w:rsidRPr="00567F14">
              <w:rPr>
                <w:bCs/>
                <w:sz w:val="22"/>
                <w:szCs w:val="22"/>
              </w:rPr>
              <w:t>гарггаизложениязъе</w:t>
            </w:r>
            <w:proofErr w:type="spellEnd"/>
            <w:r w:rsidRPr="00567F14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567F14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567F14">
              <w:rPr>
                <w:bCs/>
                <w:sz w:val="22"/>
                <w:szCs w:val="22"/>
              </w:rPr>
              <w:t>.</w:t>
            </w:r>
          </w:p>
          <w:p w14:paraId="0B801BB9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4CB44B6B" w14:textId="77777777" w:rsidR="006B509E" w:rsidRPr="00E26CA1" w:rsidRDefault="006B509E" w:rsidP="003D4878">
            <w:proofErr w:type="spellStart"/>
            <w:r>
              <w:t>Сочинени</w:t>
            </w:r>
            <w:proofErr w:type="spellEnd"/>
            <w:r>
              <w:t xml:space="preserve"> а, </w:t>
            </w:r>
            <w:proofErr w:type="spellStart"/>
            <w:r>
              <w:t>изложени</w:t>
            </w:r>
            <w:proofErr w:type="spellEnd"/>
            <w:r>
              <w:t xml:space="preserve"> а </w:t>
            </w:r>
            <w:proofErr w:type="spellStart"/>
            <w:r>
              <w:t>чулоацам</w:t>
            </w:r>
            <w:proofErr w:type="spellEnd"/>
          </w:p>
        </w:tc>
        <w:tc>
          <w:tcPr>
            <w:tcW w:w="1276" w:type="dxa"/>
          </w:tcPr>
          <w:p w14:paraId="3BBE1F17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7BB7952" w14:textId="77777777" w:rsidR="006B509E" w:rsidRPr="009D2551" w:rsidRDefault="006B509E" w:rsidP="003D4878">
            <w:pPr>
              <w:jc w:val="center"/>
            </w:pPr>
            <w:proofErr w:type="spellStart"/>
            <w:r w:rsidRPr="009D2551">
              <w:t>Бокъонашкерд</w:t>
            </w:r>
            <w:proofErr w:type="spellEnd"/>
            <w:r w:rsidRPr="009D2551">
              <w:t>.</w:t>
            </w:r>
          </w:p>
        </w:tc>
      </w:tr>
      <w:tr w:rsidR="006B509E" w:rsidRPr="00B578A7" w14:paraId="52E9A1B4" w14:textId="77777777" w:rsidTr="00D42A75">
        <w:tc>
          <w:tcPr>
            <w:tcW w:w="709" w:type="dxa"/>
          </w:tcPr>
          <w:p w14:paraId="68CD1D0E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64</w:t>
            </w:r>
          </w:p>
        </w:tc>
        <w:tc>
          <w:tcPr>
            <w:tcW w:w="2268" w:type="dxa"/>
          </w:tcPr>
          <w:p w14:paraId="1FE09C5F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Юкъейоалаяьпредложенеш</w:t>
            </w:r>
            <w:proofErr w:type="spellEnd"/>
          </w:p>
          <w:p w14:paraId="06DBACC6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347FED9D" w14:textId="77777777" w:rsidR="006B509E" w:rsidRDefault="006B509E" w:rsidP="003D4878">
            <w:proofErr w:type="spellStart"/>
            <w:r>
              <w:lastRenderedPageBreak/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2ACB7707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5AA21CF6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183DE5E8" w14:textId="77777777" w:rsidR="006B509E" w:rsidRPr="009D2551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D2551">
              <w:rPr>
                <w:bCs/>
                <w:sz w:val="22"/>
                <w:szCs w:val="22"/>
              </w:rPr>
              <w:t>юкъейоалаяьчапредложенех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Х1</w:t>
            </w:r>
            <w:proofErr w:type="gramStart"/>
            <w:r w:rsidRPr="009D2551">
              <w:rPr>
                <w:bCs/>
                <w:sz w:val="22"/>
                <w:szCs w:val="22"/>
              </w:rPr>
              <w:t>аа,аяхачадешаех</w:t>
            </w:r>
            <w:proofErr w:type="gramEnd"/>
            <w:r w:rsidRPr="009D2551">
              <w:rPr>
                <w:bCs/>
                <w:sz w:val="22"/>
                <w:szCs w:val="22"/>
              </w:rPr>
              <w:t xml:space="preserve">-предложенех а бола </w:t>
            </w:r>
            <w:proofErr w:type="spellStart"/>
            <w:r w:rsidRPr="009D2551">
              <w:rPr>
                <w:bCs/>
                <w:sz w:val="22"/>
                <w:szCs w:val="22"/>
              </w:rPr>
              <w:lastRenderedPageBreak/>
              <w:t>кхетамбалар,ужнийсабелгалъе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1омабар </w:t>
            </w:r>
            <w:proofErr w:type="spellStart"/>
            <w:r w:rsidRPr="009D2551">
              <w:rPr>
                <w:bCs/>
                <w:sz w:val="22"/>
                <w:szCs w:val="22"/>
              </w:rPr>
              <w:t>дешархой;нравственникхетамкхебар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.</w:t>
            </w:r>
          </w:p>
          <w:p w14:paraId="19A9B546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1E9BF68E" w14:textId="77777777" w:rsidR="006B509E" w:rsidRPr="00E26CA1" w:rsidRDefault="006B509E" w:rsidP="003D4878"/>
        </w:tc>
        <w:tc>
          <w:tcPr>
            <w:tcW w:w="1276" w:type="dxa"/>
          </w:tcPr>
          <w:p w14:paraId="604E5AEF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036940" w14:textId="77777777" w:rsidR="006B509E" w:rsidRPr="009D2551" w:rsidRDefault="006B509E" w:rsidP="003D4878">
            <w:pPr>
              <w:jc w:val="center"/>
            </w:pPr>
            <w:r w:rsidRPr="009D2551">
              <w:t>П.38 упр.241</w:t>
            </w:r>
          </w:p>
        </w:tc>
      </w:tr>
      <w:tr w:rsidR="006B509E" w:rsidRPr="00B578A7" w14:paraId="47AC85AA" w14:textId="77777777" w:rsidTr="00D42A75">
        <w:tc>
          <w:tcPr>
            <w:tcW w:w="709" w:type="dxa"/>
          </w:tcPr>
          <w:p w14:paraId="67ED4DFB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65</w:t>
            </w:r>
          </w:p>
        </w:tc>
        <w:tc>
          <w:tcPr>
            <w:tcW w:w="2268" w:type="dxa"/>
          </w:tcPr>
          <w:p w14:paraId="15D57CFD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r w:rsidRPr="009D2551">
              <w:rPr>
                <w:i/>
                <w:sz w:val="28"/>
                <w:szCs w:val="28"/>
              </w:rPr>
              <w:t xml:space="preserve">Х1аа, а  </w:t>
            </w:r>
            <w:proofErr w:type="spellStart"/>
            <w:r w:rsidRPr="009D2551">
              <w:rPr>
                <w:sz w:val="28"/>
                <w:szCs w:val="28"/>
              </w:rPr>
              <w:t>яхадешаш-предложенеш</w:t>
            </w:r>
            <w:proofErr w:type="spellEnd"/>
          </w:p>
          <w:p w14:paraId="3A28B17B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462D7EAB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5A614ECB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6218B86E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6968495F" w14:textId="77777777" w:rsidR="006B509E" w:rsidRPr="009D2551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t>х1</w:t>
            </w:r>
            <w:proofErr w:type="gramStart"/>
            <w:r w:rsidRPr="009D2551">
              <w:rPr>
                <w:bCs/>
                <w:sz w:val="22"/>
                <w:szCs w:val="22"/>
              </w:rPr>
              <w:t>аа,аяхачадешаех</w:t>
            </w:r>
            <w:proofErr w:type="gramEnd"/>
            <w:r w:rsidRPr="009D2551">
              <w:rPr>
                <w:bCs/>
                <w:sz w:val="22"/>
                <w:szCs w:val="22"/>
              </w:rPr>
              <w:t xml:space="preserve">-предложенеех бола </w:t>
            </w:r>
            <w:proofErr w:type="spellStart"/>
            <w:r w:rsidRPr="009D2551">
              <w:rPr>
                <w:bCs/>
                <w:sz w:val="22"/>
                <w:szCs w:val="22"/>
              </w:rPr>
              <w:t>кхетамбалардешархошта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;уж </w:t>
            </w:r>
            <w:proofErr w:type="spellStart"/>
            <w:r w:rsidRPr="009D2551">
              <w:rPr>
                <w:bCs/>
                <w:sz w:val="22"/>
                <w:szCs w:val="22"/>
              </w:rPr>
              <w:t>хьакъестае</w:t>
            </w:r>
            <w:proofErr w:type="spellEnd"/>
          </w:p>
          <w:p w14:paraId="60D3B38D" w14:textId="77777777" w:rsidR="006B509E" w:rsidRPr="009D2551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t xml:space="preserve">1омабар </w:t>
            </w:r>
            <w:proofErr w:type="spellStart"/>
            <w:proofErr w:type="gramStart"/>
            <w:r w:rsidRPr="009D2551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;</w:t>
            </w:r>
            <w:proofErr w:type="spellStart"/>
            <w:r w:rsidRPr="009D2551">
              <w:rPr>
                <w:bCs/>
                <w:sz w:val="22"/>
                <w:szCs w:val="22"/>
              </w:rPr>
              <w:t>меттацарабезамкхебар</w:t>
            </w:r>
            <w:proofErr w:type="spellEnd"/>
            <w:proofErr w:type="gramEnd"/>
            <w:r w:rsidRPr="009D2551">
              <w:rPr>
                <w:bCs/>
                <w:sz w:val="22"/>
                <w:szCs w:val="22"/>
              </w:rPr>
              <w:t>.</w:t>
            </w:r>
          </w:p>
          <w:p w14:paraId="349C1399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62A89338" w14:textId="77777777" w:rsidR="006B509E" w:rsidRDefault="006B509E" w:rsidP="003D4878">
            <w:proofErr w:type="spellStart"/>
            <w:r>
              <w:t>Таблицаш</w:t>
            </w:r>
            <w:proofErr w:type="spellEnd"/>
            <w:r>
              <w:t xml:space="preserve">, </w:t>
            </w:r>
            <w:proofErr w:type="spellStart"/>
            <w:r>
              <w:t>карточкаш</w:t>
            </w:r>
            <w:proofErr w:type="spellEnd"/>
            <w:r>
              <w:t>.</w:t>
            </w:r>
          </w:p>
          <w:p w14:paraId="7824C5D9" w14:textId="77777777" w:rsidR="006B509E" w:rsidRPr="00E26CA1" w:rsidRDefault="006B509E" w:rsidP="003D4878"/>
        </w:tc>
        <w:tc>
          <w:tcPr>
            <w:tcW w:w="1276" w:type="dxa"/>
          </w:tcPr>
          <w:p w14:paraId="35C7155C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318B4A42" w14:textId="77777777" w:rsidR="006B509E" w:rsidRPr="009D2551" w:rsidRDefault="00F81F49" w:rsidP="003D4878">
            <w:pPr>
              <w:jc w:val="center"/>
            </w:pPr>
            <w:r w:rsidRPr="009D2551">
              <w:t>П.39 упр.243</w:t>
            </w:r>
          </w:p>
        </w:tc>
      </w:tr>
      <w:tr w:rsidR="006B509E" w:rsidRPr="00B578A7" w14:paraId="19E27292" w14:textId="77777777" w:rsidTr="00D42A75">
        <w:tc>
          <w:tcPr>
            <w:tcW w:w="709" w:type="dxa"/>
          </w:tcPr>
          <w:p w14:paraId="4090B3BC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66</w:t>
            </w:r>
          </w:p>
        </w:tc>
        <w:tc>
          <w:tcPr>
            <w:tcW w:w="2268" w:type="dxa"/>
          </w:tcPr>
          <w:p w14:paraId="0A4BF922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Предложене</w:t>
            </w:r>
            <w:proofErr w:type="spellEnd"/>
            <w:r w:rsidRPr="009D2551">
              <w:rPr>
                <w:sz w:val="28"/>
                <w:szCs w:val="28"/>
              </w:rPr>
              <w:t xml:space="preserve"> чу </w:t>
            </w:r>
            <w:proofErr w:type="spellStart"/>
            <w:r w:rsidRPr="009D2551">
              <w:rPr>
                <w:sz w:val="28"/>
                <w:szCs w:val="28"/>
              </w:rPr>
              <w:t>айдардешаш</w:t>
            </w:r>
            <w:proofErr w:type="spellEnd"/>
          </w:p>
          <w:p w14:paraId="1FA14BEB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09EA438D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7B2E2F24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35D37DC0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0D8C0A64" w14:textId="77777777" w:rsidR="006B509E" w:rsidRPr="009D2551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D2551">
              <w:rPr>
                <w:bCs/>
                <w:sz w:val="22"/>
                <w:szCs w:val="22"/>
              </w:rPr>
              <w:t>айдардешаех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9D2551">
              <w:rPr>
                <w:bCs/>
                <w:sz w:val="22"/>
                <w:szCs w:val="22"/>
              </w:rPr>
              <w:t>айдардешаех-предложенех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бола </w:t>
            </w:r>
            <w:proofErr w:type="spellStart"/>
            <w:proofErr w:type="gramStart"/>
            <w:r w:rsidRPr="009D2551">
              <w:rPr>
                <w:bCs/>
                <w:sz w:val="22"/>
                <w:szCs w:val="22"/>
              </w:rPr>
              <w:t>кхетамбалардешархошта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9D2551">
              <w:rPr>
                <w:bCs/>
                <w:sz w:val="22"/>
                <w:szCs w:val="22"/>
              </w:rPr>
              <w:t xml:space="preserve"> уж</w:t>
            </w:r>
          </w:p>
          <w:p w14:paraId="5077576C" w14:textId="77777777" w:rsidR="006B509E" w:rsidRPr="009D2551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D2551">
              <w:rPr>
                <w:bCs/>
                <w:sz w:val="22"/>
                <w:szCs w:val="22"/>
              </w:rPr>
              <w:t>нийсаязъе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</w:t>
            </w:r>
            <w:proofErr w:type="spellStart"/>
            <w:r w:rsidRPr="009D2551">
              <w:rPr>
                <w:bCs/>
                <w:sz w:val="22"/>
                <w:szCs w:val="22"/>
              </w:rPr>
              <w:t>белгалъе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а 1омабар </w:t>
            </w:r>
            <w:proofErr w:type="spellStart"/>
            <w:proofErr w:type="gramStart"/>
            <w:r w:rsidRPr="009D2551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9D2551">
              <w:rPr>
                <w:bCs/>
                <w:sz w:val="22"/>
                <w:szCs w:val="22"/>
              </w:rPr>
              <w:t xml:space="preserve"> 1аламцара </w:t>
            </w:r>
            <w:proofErr w:type="spellStart"/>
            <w:r w:rsidRPr="009D2551">
              <w:rPr>
                <w:bCs/>
                <w:sz w:val="22"/>
                <w:szCs w:val="22"/>
              </w:rPr>
              <w:t>безамкхебар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.</w:t>
            </w:r>
          </w:p>
          <w:p w14:paraId="0D61B3D0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83BE36A" w14:textId="77777777" w:rsidR="006B509E" w:rsidRPr="00E26CA1" w:rsidRDefault="006B509E" w:rsidP="003D4878"/>
        </w:tc>
        <w:tc>
          <w:tcPr>
            <w:tcW w:w="1276" w:type="dxa"/>
          </w:tcPr>
          <w:p w14:paraId="2C9043D5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358712A1" w14:textId="77777777" w:rsidR="006B509E" w:rsidRPr="009D2551" w:rsidRDefault="00F81F49" w:rsidP="003D4878">
            <w:pPr>
              <w:jc w:val="center"/>
            </w:pPr>
            <w:r w:rsidRPr="009D2551">
              <w:t>П.40 упр.246</w:t>
            </w:r>
          </w:p>
        </w:tc>
      </w:tr>
      <w:tr w:rsidR="006B509E" w:rsidRPr="00B578A7" w14:paraId="318898C0" w14:textId="77777777" w:rsidTr="00D42A75">
        <w:tc>
          <w:tcPr>
            <w:tcW w:w="709" w:type="dxa"/>
          </w:tcPr>
          <w:p w14:paraId="1F521AD7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67</w:t>
            </w:r>
          </w:p>
        </w:tc>
        <w:tc>
          <w:tcPr>
            <w:tcW w:w="2268" w:type="dxa"/>
          </w:tcPr>
          <w:p w14:paraId="2BDC6EBE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Мадарракъамаьл</w:t>
            </w:r>
            <w:proofErr w:type="spellEnd"/>
          </w:p>
          <w:p w14:paraId="4291312F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5718C0D3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6BAA35F1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7BE44FD7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00D7DD86" w14:textId="77777777" w:rsidR="006B509E" w:rsidRPr="009D2551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D2551">
              <w:rPr>
                <w:bCs/>
                <w:sz w:val="22"/>
                <w:szCs w:val="22"/>
              </w:rPr>
              <w:t>мадарракъамаьлах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r w:rsidRPr="009D2551">
              <w:rPr>
                <w:bCs/>
                <w:sz w:val="22"/>
                <w:szCs w:val="22"/>
              </w:rPr>
              <w:t>кхетам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ч1оаг1</w:t>
            </w:r>
            <w:proofErr w:type="gramStart"/>
            <w:r w:rsidRPr="009D2551">
              <w:rPr>
                <w:bCs/>
                <w:sz w:val="22"/>
                <w:szCs w:val="22"/>
              </w:rPr>
              <w:t>бар,из</w:t>
            </w:r>
            <w:proofErr w:type="gramEnd"/>
            <w:r w:rsidRPr="009D255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551">
              <w:rPr>
                <w:bCs/>
                <w:sz w:val="22"/>
                <w:szCs w:val="22"/>
              </w:rPr>
              <w:t>шоайкъамаьлаюкъекхувла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1омабар; патриотически </w:t>
            </w:r>
            <w:proofErr w:type="spellStart"/>
            <w:r w:rsidRPr="009D2551">
              <w:rPr>
                <w:bCs/>
                <w:sz w:val="22"/>
                <w:szCs w:val="22"/>
              </w:rPr>
              <w:t>кхетамбалар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.</w:t>
            </w:r>
          </w:p>
          <w:p w14:paraId="745A1F3D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406D64E4" w14:textId="77777777" w:rsidR="006B509E" w:rsidRDefault="006B509E" w:rsidP="003D4878">
            <w:proofErr w:type="spellStart"/>
            <w:r>
              <w:t>Книжкаш</w:t>
            </w:r>
            <w:proofErr w:type="spellEnd"/>
            <w:r>
              <w:t xml:space="preserve">, </w:t>
            </w:r>
            <w:proofErr w:type="spellStart"/>
            <w:r>
              <w:t>таблицаш</w:t>
            </w:r>
            <w:proofErr w:type="spellEnd"/>
            <w:r>
              <w:t>.</w:t>
            </w:r>
          </w:p>
          <w:p w14:paraId="3FC45C44" w14:textId="77777777" w:rsidR="006B509E" w:rsidRPr="00E26CA1" w:rsidRDefault="006B509E" w:rsidP="003D4878"/>
        </w:tc>
        <w:tc>
          <w:tcPr>
            <w:tcW w:w="1276" w:type="dxa"/>
          </w:tcPr>
          <w:p w14:paraId="6B146395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83D44E4" w14:textId="77777777" w:rsidR="006B509E" w:rsidRPr="009D2551" w:rsidRDefault="00F81F49" w:rsidP="003D4878">
            <w:pPr>
              <w:jc w:val="center"/>
            </w:pPr>
            <w:r w:rsidRPr="009D2551">
              <w:t>П.41 упр.250</w:t>
            </w:r>
          </w:p>
        </w:tc>
      </w:tr>
      <w:tr w:rsidR="006B509E" w:rsidRPr="00B578A7" w14:paraId="2E25C10F" w14:textId="77777777" w:rsidTr="00D42A75">
        <w:tc>
          <w:tcPr>
            <w:tcW w:w="709" w:type="dxa"/>
          </w:tcPr>
          <w:p w14:paraId="6058C0E2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68</w:t>
            </w:r>
          </w:p>
        </w:tc>
        <w:tc>
          <w:tcPr>
            <w:tcW w:w="2268" w:type="dxa"/>
          </w:tcPr>
          <w:p w14:paraId="47EC94B6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r w:rsidRPr="009D2551">
              <w:rPr>
                <w:sz w:val="28"/>
                <w:szCs w:val="28"/>
              </w:rPr>
              <w:t xml:space="preserve">Эрга </w:t>
            </w:r>
            <w:proofErr w:type="spellStart"/>
            <w:r w:rsidRPr="009D2551">
              <w:rPr>
                <w:sz w:val="28"/>
                <w:szCs w:val="28"/>
              </w:rPr>
              <w:t>къамаьл</w:t>
            </w:r>
            <w:proofErr w:type="spellEnd"/>
          </w:p>
          <w:p w14:paraId="5A11F88F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7E797C1C" w14:textId="77777777" w:rsidR="006B509E" w:rsidRDefault="006B509E" w:rsidP="003D4878">
            <w:proofErr w:type="spellStart"/>
            <w:r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159B292C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7C873F25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6B8E5730" w14:textId="77777777" w:rsidR="006B509E" w:rsidRPr="009D2551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D2551">
              <w:rPr>
                <w:bCs/>
                <w:sz w:val="22"/>
                <w:szCs w:val="22"/>
              </w:rPr>
              <w:t>мадарракъамаьлах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бола </w:t>
            </w:r>
            <w:proofErr w:type="spellStart"/>
            <w:r w:rsidRPr="009D2551">
              <w:rPr>
                <w:bCs/>
                <w:sz w:val="22"/>
                <w:szCs w:val="22"/>
              </w:rPr>
              <w:t>кхетам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ч1оаг1</w:t>
            </w:r>
            <w:proofErr w:type="gramStart"/>
            <w:r w:rsidRPr="009D2551">
              <w:rPr>
                <w:bCs/>
                <w:sz w:val="22"/>
                <w:szCs w:val="22"/>
              </w:rPr>
              <w:t>бар,из</w:t>
            </w:r>
            <w:proofErr w:type="gramEnd"/>
            <w:r w:rsidRPr="009D255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551">
              <w:rPr>
                <w:bCs/>
                <w:sz w:val="22"/>
                <w:szCs w:val="22"/>
              </w:rPr>
              <w:t>шоайкъамаьлаюкъекхувла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1омабар ;   </w:t>
            </w:r>
            <w:proofErr w:type="spellStart"/>
            <w:r w:rsidRPr="009D2551">
              <w:rPr>
                <w:bCs/>
                <w:sz w:val="22"/>
                <w:szCs w:val="22"/>
              </w:rPr>
              <w:t>нравственникхетамбалар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.</w:t>
            </w:r>
          </w:p>
          <w:p w14:paraId="4EB3CA3E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62628576" w14:textId="77777777" w:rsidR="006B509E" w:rsidRPr="00E26CA1" w:rsidRDefault="006B509E" w:rsidP="003D4878"/>
        </w:tc>
        <w:tc>
          <w:tcPr>
            <w:tcW w:w="1276" w:type="dxa"/>
          </w:tcPr>
          <w:p w14:paraId="78A6F101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3778BE35" w14:textId="77777777" w:rsidR="006B509E" w:rsidRPr="009D2551" w:rsidRDefault="00F81F49" w:rsidP="003D4878">
            <w:pPr>
              <w:jc w:val="center"/>
            </w:pPr>
            <w:r w:rsidRPr="009D2551">
              <w:t>П.42 упр.256</w:t>
            </w:r>
          </w:p>
        </w:tc>
      </w:tr>
      <w:tr w:rsidR="006B509E" w:rsidRPr="00B578A7" w14:paraId="3DC5CD8A" w14:textId="77777777" w:rsidTr="00D42A75">
        <w:tc>
          <w:tcPr>
            <w:tcW w:w="709" w:type="dxa"/>
          </w:tcPr>
          <w:p w14:paraId="796C3310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69</w:t>
            </w:r>
          </w:p>
        </w:tc>
        <w:tc>
          <w:tcPr>
            <w:tcW w:w="2268" w:type="dxa"/>
          </w:tcPr>
          <w:p w14:paraId="46EFEC1E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proofErr w:type="spellStart"/>
            <w:r w:rsidRPr="009D2551">
              <w:rPr>
                <w:sz w:val="28"/>
                <w:szCs w:val="28"/>
              </w:rPr>
              <w:t>Мадарракъамаьлэргачакъамаьлагадалар</w:t>
            </w:r>
            <w:proofErr w:type="spellEnd"/>
          </w:p>
          <w:p w14:paraId="7D4205C0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68E38232" w14:textId="77777777" w:rsidR="006B509E" w:rsidRDefault="006B509E" w:rsidP="003D4878">
            <w:proofErr w:type="spellStart"/>
            <w:r>
              <w:lastRenderedPageBreak/>
              <w:t>Керда</w:t>
            </w:r>
            <w:proofErr w:type="spellEnd"/>
            <w:r>
              <w:t xml:space="preserve"> тема </w:t>
            </w:r>
            <w:proofErr w:type="spellStart"/>
            <w:r>
              <w:t>хьехар</w:t>
            </w:r>
            <w:proofErr w:type="spellEnd"/>
          </w:p>
        </w:tc>
        <w:tc>
          <w:tcPr>
            <w:tcW w:w="1039" w:type="dxa"/>
          </w:tcPr>
          <w:p w14:paraId="7B06A448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48D9627B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56A3DA21" w14:textId="77777777" w:rsidR="006B509E" w:rsidRPr="009D2551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D2551">
              <w:rPr>
                <w:bCs/>
                <w:sz w:val="22"/>
                <w:szCs w:val="22"/>
              </w:rPr>
              <w:t>мадарракъамаьлэргачакъамаьлагадаха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1</w:t>
            </w:r>
            <w:proofErr w:type="gramStart"/>
            <w:r w:rsidRPr="009D2551">
              <w:rPr>
                <w:bCs/>
                <w:sz w:val="22"/>
                <w:szCs w:val="22"/>
              </w:rPr>
              <w:t>омабар ;</w:t>
            </w:r>
            <w:proofErr w:type="gramEnd"/>
            <w:r w:rsidRPr="009D255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551">
              <w:rPr>
                <w:bCs/>
                <w:sz w:val="22"/>
                <w:szCs w:val="22"/>
              </w:rPr>
              <w:t>ма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дара </w:t>
            </w:r>
            <w:proofErr w:type="spellStart"/>
            <w:r w:rsidRPr="009D2551">
              <w:rPr>
                <w:bCs/>
                <w:sz w:val="22"/>
                <w:szCs w:val="22"/>
              </w:rPr>
              <w:t>къамаьлнийса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бел-</w:t>
            </w:r>
            <w:proofErr w:type="spellStart"/>
            <w:r w:rsidRPr="009D2551">
              <w:rPr>
                <w:bCs/>
                <w:sz w:val="22"/>
                <w:szCs w:val="22"/>
              </w:rPr>
              <w:t>галде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1омабар </w:t>
            </w:r>
            <w:proofErr w:type="spellStart"/>
            <w:r w:rsidRPr="009D2551">
              <w:rPr>
                <w:bCs/>
                <w:sz w:val="22"/>
                <w:szCs w:val="22"/>
              </w:rPr>
              <w:t>дешархой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; </w:t>
            </w:r>
            <w:proofErr w:type="spellStart"/>
            <w:r w:rsidRPr="009D2551">
              <w:rPr>
                <w:bCs/>
                <w:sz w:val="22"/>
                <w:szCs w:val="22"/>
              </w:rPr>
              <w:lastRenderedPageBreak/>
              <w:t>меттацарабезамкхебар</w:t>
            </w:r>
            <w:proofErr w:type="spellEnd"/>
            <w:r w:rsidRPr="009D2551">
              <w:rPr>
                <w:bCs/>
                <w:sz w:val="22"/>
                <w:szCs w:val="22"/>
              </w:rPr>
              <w:t xml:space="preserve"> .</w:t>
            </w:r>
          </w:p>
          <w:p w14:paraId="66F40ED5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BEA0255" w14:textId="77777777" w:rsidR="006B509E" w:rsidRPr="00E26CA1" w:rsidRDefault="006B509E" w:rsidP="003D4878"/>
        </w:tc>
        <w:tc>
          <w:tcPr>
            <w:tcW w:w="1276" w:type="dxa"/>
          </w:tcPr>
          <w:p w14:paraId="1B684183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09A5EEC6" w14:textId="77777777" w:rsidR="006B509E" w:rsidRPr="009D2551" w:rsidRDefault="00F81F49" w:rsidP="003D4878">
            <w:pPr>
              <w:jc w:val="center"/>
            </w:pPr>
            <w:r w:rsidRPr="009D2551">
              <w:t>П.43 упр. 258</w:t>
            </w:r>
          </w:p>
        </w:tc>
      </w:tr>
      <w:tr w:rsidR="006B509E" w:rsidRPr="00B578A7" w14:paraId="2081DC77" w14:textId="77777777" w:rsidTr="00D42A75">
        <w:tc>
          <w:tcPr>
            <w:tcW w:w="709" w:type="dxa"/>
          </w:tcPr>
          <w:p w14:paraId="686AF608" w14:textId="77777777" w:rsidR="006B509E" w:rsidRPr="00D42A75" w:rsidRDefault="006B509E" w:rsidP="00B578A7">
            <w:pPr>
              <w:rPr>
                <w:b/>
              </w:rPr>
            </w:pPr>
            <w:r w:rsidRPr="00D42A75">
              <w:rPr>
                <w:b/>
              </w:rPr>
              <w:t>70</w:t>
            </w:r>
          </w:p>
        </w:tc>
        <w:tc>
          <w:tcPr>
            <w:tcW w:w="2268" w:type="dxa"/>
          </w:tcPr>
          <w:p w14:paraId="6A6D7502" w14:textId="77777777" w:rsidR="006B509E" w:rsidRPr="009D2551" w:rsidRDefault="006B509E" w:rsidP="003D4878">
            <w:pPr>
              <w:rPr>
                <w:sz w:val="28"/>
                <w:szCs w:val="28"/>
              </w:rPr>
            </w:pPr>
            <w:r w:rsidRPr="009D2551">
              <w:rPr>
                <w:sz w:val="28"/>
                <w:szCs w:val="28"/>
              </w:rPr>
              <w:t xml:space="preserve">1омадаьр </w:t>
            </w:r>
            <w:proofErr w:type="spellStart"/>
            <w:r w:rsidRPr="009D2551">
              <w:rPr>
                <w:sz w:val="28"/>
                <w:szCs w:val="28"/>
              </w:rPr>
              <w:t>кердадаккхар</w:t>
            </w:r>
            <w:proofErr w:type="spellEnd"/>
          </w:p>
          <w:p w14:paraId="042EC158" w14:textId="77777777" w:rsidR="006B509E" w:rsidRPr="009D2551" w:rsidRDefault="006B509E" w:rsidP="003D4878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10BC0ADD" w14:textId="77777777" w:rsidR="006B509E" w:rsidRDefault="006B509E" w:rsidP="003D4878"/>
        </w:tc>
        <w:tc>
          <w:tcPr>
            <w:tcW w:w="1039" w:type="dxa"/>
          </w:tcPr>
          <w:p w14:paraId="18F9751D" w14:textId="77777777" w:rsidR="006B509E" w:rsidRDefault="006B509E" w:rsidP="003D4878">
            <w:r>
              <w:t>1</w:t>
            </w:r>
          </w:p>
        </w:tc>
        <w:tc>
          <w:tcPr>
            <w:tcW w:w="1134" w:type="dxa"/>
          </w:tcPr>
          <w:p w14:paraId="350E8F2F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0A97DA04" w14:textId="77777777" w:rsidR="006B509E" w:rsidRPr="009D2551" w:rsidRDefault="006B509E" w:rsidP="003D48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2551">
              <w:rPr>
                <w:bCs/>
                <w:sz w:val="22"/>
                <w:szCs w:val="22"/>
              </w:rPr>
              <w:t xml:space="preserve">  1омадаьр </w:t>
            </w:r>
            <w:proofErr w:type="spellStart"/>
            <w:r w:rsidRPr="009D2551">
              <w:rPr>
                <w:bCs/>
                <w:sz w:val="22"/>
                <w:szCs w:val="22"/>
              </w:rPr>
              <w:t>кердадаккхар</w:t>
            </w:r>
            <w:proofErr w:type="spellEnd"/>
          </w:p>
          <w:p w14:paraId="7E937A0E" w14:textId="77777777" w:rsidR="006B509E" w:rsidRPr="009D2551" w:rsidRDefault="006B509E" w:rsidP="003D4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ABE6A89" w14:textId="77777777" w:rsidR="006B509E" w:rsidRPr="00E26CA1" w:rsidRDefault="006B509E" w:rsidP="003D4878"/>
        </w:tc>
        <w:tc>
          <w:tcPr>
            <w:tcW w:w="1276" w:type="dxa"/>
          </w:tcPr>
          <w:p w14:paraId="760A08EB" w14:textId="77777777" w:rsidR="006B509E" w:rsidRPr="00B578A7" w:rsidRDefault="006B509E" w:rsidP="00B578A7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7A052903" w14:textId="77777777" w:rsidR="00F81F49" w:rsidRPr="009D2551" w:rsidRDefault="00F81F49" w:rsidP="00F81F49">
            <w:pPr>
              <w:rPr>
                <w:sz w:val="28"/>
                <w:szCs w:val="28"/>
              </w:rPr>
            </w:pPr>
            <w:r w:rsidRPr="009D2551">
              <w:rPr>
                <w:sz w:val="28"/>
                <w:szCs w:val="28"/>
              </w:rPr>
              <w:t xml:space="preserve">1омадаьр </w:t>
            </w:r>
            <w:proofErr w:type="spellStart"/>
            <w:r w:rsidRPr="009D2551">
              <w:rPr>
                <w:sz w:val="28"/>
                <w:szCs w:val="28"/>
              </w:rPr>
              <w:t>кердадаккхар</w:t>
            </w:r>
            <w:proofErr w:type="spellEnd"/>
          </w:p>
          <w:p w14:paraId="33034BDB" w14:textId="77777777" w:rsidR="006B509E" w:rsidRPr="009D2551" w:rsidRDefault="006B509E" w:rsidP="003D4878">
            <w:pPr>
              <w:jc w:val="center"/>
            </w:pPr>
          </w:p>
        </w:tc>
      </w:tr>
    </w:tbl>
    <w:p w14:paraId="30F374C8" w14:textId="77777777" w:rsidR="00B578A7" w:rsidRPr="00B578A7" w:rsidRDefault="00B578A7" w:rsidP="00B578A7">
      <w:pPr>
        <w:rPr>
          <w:b/>
          <w:sz w:val="28"/>
          <w:szCs w:val="28"/>
        </w:rPr>
      </w:pPr>
    </w:p>
    <w:sectPr w:rsidR="00B578A7" w:rsidRPr="00B578A7" w:rsidSect="00832D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5D5C"/>
    <w:multiLevelType w:val="multilevel"/>
    <w:tmpl w:val="95A2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D2EE9"/>
    <w:multiLevelType w:val="multilevel"/>
    <w:tmpl w:val="AAF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A1106"/>
    <w:multiLevelType w:val="hybridMultilevel"/>
    <w:tmpl w:val="72BAE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340A"/>
    <w:multiLevelType w:val="multilevel"/>
    <w:tmpl w:val="44D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6376B"/>
    <w:multiLevelType w:val="multilevel"/>
    <w:tmpl w:val="8744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7528D"/>
    <w:multiLevelType w:val="multilevel"/>
    <w:tmpl w:val="5C9C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8728C"/>
    <w:multiLevelType w:val="multilevel"/>
    <w:tmpl w:val="5484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F0A05"/>
    <w:multiLevelType w:val="multilevel"/>
    <w:tmpl w:val="1BE4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414EC"/>
    <w:multiLevelType w:val="multilevel"/>
    <w:tmpl w:val="AC18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15183"/>
    <w:multiLevelType w:val="multilevel"/>
    <w:tmpl w:val="946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66266">
    <w:abstractNumId w:val="2"/>
  </w:num>
  <w:num w:numId="2" w16cid:durableId="393041394">
    <w:abstractNumId w:val="1"/>
  </w:num>
  <w:num w:numId="3" w16cid:durableId="1903324894">
    <w:abstractNumId w:val="7"/>
  </w:num>
  <w:num w:numId="4" w16cid:durableId="2053921907">
    <w:abstractNumId w:val="3"/>
  </w:num>
  <w:num w:numId="5" w16cid:durableId="1857575706">
    <w:abstractNumId w:val="6"/>
  </w:num>
  <w:num w:numId="6" w16cid:durableId="1125926830">
    <w:abstractNumId w:val="0"/>
  </w:num>
  <w:num w:numId="7" w16cid:durableId="1224489513">
    <w:abstractNumId w:val="8"/>
  </w:num>
  <w:num w:numId="8" w16cid:durableId="2112818750">
    <w:abstractNumId w:val="4"/>
  </w:num>
  <w:num w:numId="9" w16cid:durableId="69625753">
    <w:abstractNumId w:val="5"/>
  </w:num>
  <w:num w:numId="10" w16cid:durableId="796483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99A"/>
    <w:rsid w:val="000026B9"/>
    <w:rsid w:val="0006770C"/>
    <w:rsid w:val="00157C68"/>
    <w:rsid w:val="001F359A"/>
    <w:rsid w:val="00206544"/>
    <w:rsid w:val="003A677D"/>
    <w:rsid w:val="003D4878"/>
    <w:rsid w:val="003E1657"/>
    <w:rsid w:val="004D5DF2"/>
    <w:rsid w:val="00587F4A"/>
    <w:rsid w:val="006A6C78"/>
    <w:rsid w:val="006A6E85"/>
    <w:rsid w:val="006B509E"/>
    <w:rsid w:val="00777699"/>
    <w:rsid w:val="007F0DD1"/>
    <w:rsid w:val="0081468C"/>
    <w:rsid w:val="00815A8F"/>
    <w:rsid w:val="00832D89"/>
    <w:rsid w:val="008C7025"/>
    <w:rsid w:val="00907F9B"/>
    <w:rsid w:val="009A7142"/>
    <w:rsid w:val="00A7388B"/>
    <w:rsid w:val="00A846B4"/>
    <w:rsid w:val="00AA3626"/>
    <w:rsid w:val="00AD5D7E"/>
    <w:rsid w:val="00B578A7"/>
    <w:rsid w:val="00C402E8"/>
    <w:rsid w:val="00C90CFC"/>
    <w:rsid w:val="00D42A75"/>
    <w:rsid w:val="00D73A5F"/>
    <w:rsid w:val="00D956D2"/>
    <w:rsid w:val="00E21D27"/>
    <w:rsid w:val="00E83CBA"/>
    <w:rsid w:val="00EC499A"/>
    <w:rsid w:val="00F81F49"/>
    <w:rsid w:val="00FB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39E2"/>
  <w15:docId w15:val="{0E9901B1-5E48-45C6-926B-4837BB3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D5D7E"/>
  </w:style>
  <w:style w:type="character" w:styleId="a4">
    <w:name w:val="Strong"/>
    <w:basedOn w:val="a0"/>
    <w:uiPriority w:val="22"/>
    <w:qFormat/>
    <w:rsid w:val="00AD5D7E"/>
    <w:rPr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D956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956D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x">
    <w:name w:val="tx"/>
    <w:basedOn w:val="a0"/>
    <w:rsid w:val="003A677D"/>
  </w:style>
  <w:style w:type="paragraph" w:styleId="a7">
    <w:name w:val="Normal (Web)"/>
    <w:basedOn w:val="a"/>
    <w:uiPriority w:val="99"/>
    <w:semiHidden/>
    <w:unhideWhenUsed/>
    <w:rsid w:val="001F359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06544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2065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206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9EC"/>
                                    <w:left w:val="single" w:sz="6" w:space="0" w:color="E6E9EC"/>
                                    <w:bottom w:val="none" w:sz="0" w:space="0" w:color="auto"/>
                                    <w:right w:val="single" w:sz="6" w:space="0" w:color="E6E9EC"/>
                                  </w:divBdr>
                                  <w:divsChild>
                                    <w:div w:id="172710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7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0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0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0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54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1874-C1C5-4BDF-8DA6-BB238043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19</Pages>
  <Words>5174</Words>
  <Characters>29493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2</cp:lastModifiedBy>
  <cp:revision>29</cp:revision>
  <dcterms:created xsi:type="dcterms:W3CDTF">2017-09-05T18:55:00Z</dcterms:created>
  <dcterms:modified xsi:type="dcterms:W3CDTF">2022-09-17T15:17:00Z</dcterms:modified>
</cp:coreProperties>
</file>